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BE6FD" w14:textId="77777777" w:rsidR="00700DDD" w:rsidRDefault="00700DDD">
      <w:pPr>
        <w:spacing w:after="0" w:line="240" w:lineRule="auto"/>
        <w:rPr>
          <w:rFonts w:ascii="宋体" w:eastAsia="宋体"/>
          <w:sz w:val="32"/>
          <w:szCs w:val="32"/>
        </w:rPr>
      </w:pPr>
    </w:p>
    <w:p w14:paraId="57594B74" w14:textId="77777777" w:rsidR="00700DDD" w:rsidRDefault="00700DDD">
      <w:pPr>
        <w:spacing w:after="0" w:line="240" w:lineRule="auto"/>
        <w:rPr>
          <w:rFonts w:ascii="宋体" w:eastAsia="宋体"/>
          <w:sz w:val="44"/>
          <w:szCs w:val="44"/>
        </w:rPr>
      </w:pPr>
    </w:p>
    <w:p w14:paraId="17B08F4A" w14:textId="77777777" w:rsidR="00700DDD" w:rsidRDefault="00700DDD">
      <w:pPr>
        <w:spacing w:after="0" w:line="240" w:lineRule="auto"/>
        <w:rPr>
          <w:rFonts w:ascii="宋体" w:eastAsia="宋体"/>
          <w:sz w:val="44"/>
          <w:szCs w:val="44"/>
        </w:rPr>
      </w:pPr>
    </w:p>
    <w:p w14:paraId="6B75BDCE" w14:textId="77777777" w:rsidR="00700DDD" w:rsidRDefault="00700DDD">
      <w:pPr>
        <w:spacing w:after="0" w:line="240" w:lineRule="auto"/>
        <w:rPr>
          <w:rFonts w:ascii="宋体" w:eastAsia="宋体"/>
          <w:sz w:val="44"/>
          <w:szCs w:val="44"/>
        </w:rPr>
      </w:pPr>
    </w:p>
    <w:p w14:paraId="1EFF8352" w14:textId="77777777" w:rsidR="00700DDD"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木垒哈萨克自治县水利管理站</w:t>
      </w:r>
    </w:p>
    <w:p w14:paraId="4B5DA174" w14:textId="77777777" w:rsidR="00700DDD"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207AF9D" w14:textId="77777777" w:rsidR="00700DDD" w:rsidRDefault="00000000">
      <w:pPr>
        <w:rPr>
          <w:lang w:eastAsia="zh-CN"/>
        </w:rPr>
      </w:pPr>
      <w:r>
        <w:rPr>
          <w:sz w:val="0"/>
          <w:szCs w:val="0"/>
          <w:lang w:eastAsia="zh-CN"/>
        </w:rPr>
        <w:br w:type="page"/>
      </w:r>
    </w:p>
    <w:p w14:paraId="5BE8F705" w14:textId="77777777" w:rsidR="00700DDD"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359649E" w14:textId="77777777" w:rsidR="00700DD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775C728"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C66277E"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605DE12" w14:textId="77777777" w:rsidR="00700DD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A253574"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0805F9B"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7E0AD8D"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16ED7CF"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459F506"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A198BF9"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11B8A0E"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88BF035"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B8B1923"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2504589"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C8848DF"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3608461"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8C36743"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B5D5014"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5D5E7D5"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A2BA4AE"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75979EF"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EA78DAE"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CF32D77" w14:textId="77777777" w:rsidR="00700DD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8242597" w14:textId="77777777" w:rsidR="00700DD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DC2F942"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BE125ED"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778E3D7"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3C99AC8"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8439ECF"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5302EDD"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4828896"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5EBEB416"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50FA8C7" w14:textId="77777777" w:rsidR="00700DD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4CAACA3" w14:textId="77777777" w:rsidR="00700DDD" w:rsidRDefault="00000000">
      <w:pPr>
        <w:rPr>
          <w:lang w:eastAsia="zh-CN"/>
        </w:rPr>
      </w:pPr>
      <w:r>
        <w:rPr>
          <w:sz w:val="0"/>
          <w:szCs w:val="0"/>
          <w:lang w:eastAsia="zh-CN"/>
        </w:rPr>
        <w:br w:type="page"/>
      </w:r>
    </w:p>
    <w:p w14:paraId="7E4DDAF4" w14:textId="77777777" w:rsidR="00700DD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BD5B882" w14:textId="77777777" w:rsidR="00700DDD" w:rsidRDefault="00000000">
      <w:pPr>
        <w:spacing w:after="0" w:line="240" w:lineRule="auto"/>
        <w:ind w:firstLineChars="200" w:firstLine="640"/>
        <w:outlineLvl w:val="1"/>
        <w:rPr>
          <w:rFonts w:ascii="仿宋_GB2312" w:eastAsia="仿宋_GB2312"/>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113FC11"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1、为已建水利工程正常运行提供管理保障。</w:t>
      </w:r>
    </w:p>
    <w:p w14:paraId="16B9CB6E"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2、已建水利工程政策法规与技术标准拟定。</w:t>
      </w:r>
    </w:p>
    <w:p w14:paraId="70BDF7BA"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3、已建水利工程注册安全鉴定、运行管理、水利工程安全监测仪器认定质量监测。</w:t>
      </w:r>
    </w:p>
    <w:p w14:paraId="42D58053"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4、直接为农业灌溉提供服务，承担政府委托的其他部分职能，发展和管理水利事业。</w:t>
      </w:r>
    </w:p>
    <w:p w14:paraId="13A8BD68"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木垒哈萨克自治县水利管理站管理着全县的农业灌溉用水，是一个独立核算的事业单位，水管单位必须承担防洪、排涝等社会公益性任务，又要搞好水资源管理。</w:t>
      </w:r>
    </w:p>
    <w:p w14:paraId="4B76FCAC"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EC82DAC"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木垒哈萨克自治县水利管理站2024年度，实有人数159人，其中：在职人员113人，增加113人；离休人员0人，较上年无变化；退休人员46人，增加46人。</w:t>
      </w:r>
    </w:p>
    <w:p w14:paraId="508CFB7F"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木垒哈萨克自治县水利管理站无下属预算单位，下设</w:t>
      </w:r>
      <w:r>
        <w:rPr>
          <w:rFonts w:ascii="仿宋_GB2312" w:eastAsia="仿宋_GB2312" w:hint="eastAsia"/>
          <w:sz w:val="32"/>
          <w:szCs w:val="32"/>
          <w:lang w:eastAsia="zh-CN"/>
        </w:rPr>
        <w:t>1</w:t>
      </w:r>
      <w:r>
        <w:rPr>
          <w:rFonts w:ascii="仿宋_GB2312" w:eastAsia="仿宋_GB2312"/>
          <w:sz w:val="32"/>
          <w:szCs w:val="32"/>
          <w:lang w:eastAsia="zh-CN"/>
        </w:rPr>
        <w:t>个科室，分别是：</w:t>
      </w:r>
      <w:r>
        <w:rPr>
          <w:rFonts w:ascii="仿宋_GB2312" w:eastAsia="仿宋_GB2312" w:hint="eastAsia"/>
          <w:sz w:val="32"/>
          <w:szCs w:val="32"/>
          <w:lang w:eastAsia="zh-CN"/>
        </w:rPr>
        <w:t>办公室</w:t>
      </w:r>
      <w:r>
        <w:rPr>
          <w:rFonts w:ascii="仿宋_GB2312" w:eastAsia="仿宋_GB2312"/>
          <w:sz w:val="32"/>
          <w:szCs w:val="32"/>
          <w:lang w:eastAsia="zh-CN"/>
        </w:rPr>
        <w:t>。</w:t>
      </w:r>
    </w:p>
    <w:p w14:paraId="4B991313" w14:textId="77777777" w:rsidR="00700DDD" w:rsidRDefault="00000000">
      <w:pPr>
        <w:rPr>
          <w:lang w:eastAsia="zh-CN"/>
        </w:rPr>
      </w:pPr>
      <w:r>
        <w:rPr>
          <w:sz w:val="0"/>
          <w:szCs w:val="0"/>
          <w:lang w:eastAsia="zh-CN"/>
        </w:rPr>
        <w:br w:type="page"/>
      </w:r>
    </w:p>
    <w:p w14:paraId="4A7D94DF" w14:textId="77777777" w:rsidR="00700DD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EC5081A"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7D4A628"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2024年度收入总计13,105.59万元，其中：本年收入合计13,105.59万元，使用非财政拨款结余（含专用结余）0.00万元，年初结转和结余0.00万元。</w:t>
      </w:r>
    </w:p>
    <w:p w14:paraId="33F74F22"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2024年度支出总计13,105.59万元，其中：本年支出合计13,105.59万元，结余分配0.00万元，年末结转和结余0.00万元。</w:t>
      </w:r>
    </w:p>
    <w:p w14:paraId="31A395E8"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收入支出总体与上年相比，增加13,105.59万元，增长100%，主要原因是：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6BBAB4DA"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4B90BA6"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13,105.59万元，其中：财政拨款收入13,105.59万元,占100.00%；上级补助收入0.00万元,占0.00%；事业收入0.00万元，占0.00%；经营收入0.00万元,占0.00%；附属单位上缴收入0.00万元，占0.00%；其他收入0.00万元，占0.00%。</w:t>
      </w:r>
    </w:p>
    <w:p w14:paraId="7A00D444"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CDC2360"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本年支出13,105.59万元，其中：基本支出2,448.11万元，占18.68%；项目支出10,657.48万元，占81.32%；上缴上级支出0.00万元，占0.00%；经营支出0.00万元，占0.00%；对附属单位补助支出0.00万元，占0.00%。</w:t>
      </w:r>
    </w:p>
    <w:p w14:paraId="7445D84A"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687747D"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13,105.59万元，其中：年初财政拨款结转和结余0.00万元，本年财政拨款收入13,105.59万元。财政拨款支出总计13,105.59万元，其中：年末财政拨款结转和结余0.00万元，本年财政拨款支出13,105.59万元。</w:t>
      </w:r>
    </w:p>
    <w:p w14:paraId="058C9E94"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财政拨款收入支出总体与上年相比，增加13,105.59万元，增长100%，主要原因是：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。与年初预算相比，年初预算数2,322.15万元，决算数13,105.59万元，预决算差异率464.37%，主要原因是：</w:t>
      </w:r>
      <w:r>
        <w:rPr>
          <w:rFonts w:ascii="仿宋_GB2312" w:eastAsia="仿宋_GB2312" w:hint="eastAsia"/>
          <w:sz w:val="32"/>
          <w:szCs w:val="32"/>
          <w:lang w:eastAsia="zh-CN"/>
        </w:rPr>
        <w:t>年中</w:t>
      </w:r>
      <w:r>
        <w:rPr>
          <w:rFonts w:ascii="仿宋_GB2312" w:eastAsia="仿宋_GB2312" w:hint="eastAsia"/>
          <w:sz w:val="32"/>
          <w:szCs w:val="32"/>
          <w:lang w:eastAsia="zh-CN"/>
        </w:rPr>
        <w:lastRenderedPageBreak/>
        <w:t>追加木垒县博斯坦河道治理工程欠款、东城、西吉尔镇地下水治理设施项目、山洪灾害防治维修养护等项目经费</w:t>
      </w:r>
      <w:r>
        <w:rPr>
          <w:rFonts w:ascii="仿宋_GB2312" w:eastAsia="仿宋_GB2312"/>
          <w:sz w:val="32"/>
          <w:szCs w:val="32"/>
          <w:lang w:eastAsia="zh-CN"/>
        </w:rPr>
        <w:t>。</w:t>
      </w:r>
    </w:p>
    <w:p w14:paraId="7EAC4BF5"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2EAFF0D" w14:textId="77777777" w:rsidR="00700DD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C4751BD"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2024年度一般公共预算财政拨款支出13,003.28万元，占本年支出合计的99.22%。与上年相比，增加13,003.28万元，增长100%，主要原因是：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。与年初预算相比，年初预算数2,322.15万元，决算数13,003.28万元，预决算差异率459.97%，主要原因是：</w:t>
      </w:r>
      <w:r>
        <w:rPr>
          <w:rFonts w:ascii="仿宋_GB2312" w:eastAsia="仿宋_GB2312" w:hint="eastAsia"/>
          <w:sz w:val="32"/>
          <w:szCs w:val="32"/>
          <w:lang w:eastAsia="zh-CN"/>
        </w:rPr>
        <w:t>年中追加木垒县博斯坦河道治理工程欠款、东城、西吉尔镇地下水治理设施项目、山洪灾害防治维修养护等项目经费</w:t>
      </w:r>
      <w:r>
        <w:rPr>
          <w:rFonts w:ascii="仿宋_GB2312" w:eastAsia="仿宋_GB2312"/>
          <w:sz w:val="32"/>
          <w:szCs w:val="32"/>
          <w:lang w:eastAsia="zh-CN"/>
        </w:rPr>
        <w:t>。</w:t>
      </w:r>
    </w:p>
    <w:p w14:paraId="5717AC74" w14:textId="77777777" w:rsidR="00700DD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23FD474"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社会保障和就业支出（类）326.65万元，占2.51%。</w:t>
      </w:r>
    </w:p>
    <w:p w14:paraId="25C638B7"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农林水支出（类）12,510.73万元，占96.21%。</w:t>
      </w:r>
    </w:p>
    <w:p w14:paraId="407A7E66"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住房保障支出（类）160.90万元，占1.24%。</w:t>
      </w:r>
    </w:p>
    <w:p w14:paraId="364FF88E"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其他支出（类）5.00万元，占0.04%。</w:t>
      </w:r>
    </w:p>
    <w:p w14:paraId="34FF2FD6" w14:textId="77777777" w:rsidR="00700DD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3CDAECD3"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1、社会保障和就业支出（类）行政事业单位养老支出（款）事业单位离退休（项）：支出决算数为30.30万元，比上年决算增加30.30万元，增长100.00%，主要原因是：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35BC2A74"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2、社会保障和就业支出（类）行政事业单位养老支出（款）机关事业单位基本养老保险缴费支出（项）：支出决算数为220.36万元，比上年决算增加220.36万元，增长100.00%，主要原因是：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0EB568C7"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3、社会保障和就业支出（类）行政事业单位养老支出（款）机关事业单位职业年金缴费支出（项）：支出决算数为67.83万元，比上年决算增加67.83万元，增长100.00%，主要原因是：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60815C74"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4、社会保障和就业支出（类）抚恤（款）死亡抚恤（项）：支出决算数为8.15万元，比上年决算增加8.15万元，增长100.00%，主要原因是：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5DC4B6E4"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5、农林水支出（类）水利（款）水利工程建设（项）：支出决算数为6,050.23万元，比上年决算增加6,050.23万元，增长100.00%，主要原因是：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5EA9201E"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6、农林水支出（类）水利（款）水利工程运行与维护（项）：支出决算数为1,841.92万元，比上年决算增加1,841.92万元，增长100.00%，主要原因是：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19421031"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7、农林水支出（类）水利（款）水资源节约管理与保护（项）：支出决算数为2,851.20万元，比上年决算增加2,851.20万元，增长100.00%，主要原因是：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1673F3DB"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8、农林水支出（类）水利（款）防汛（项）：支出决算数为13.00万元，比上年决算增加13.00万元，增长100.00%，主要原因是：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795EDA0B"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9、农林水支出（类）水利（款）江河湖库水系综合整治（项）：支出决算数为82.50万元，比上年决算增加82.50万元，增长100.00%，主要原因是：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46DFCEC2"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10、农林水支出（类）水利（款）水利建设征地及移民支出（项）：支出决算数为1,334.70万元，比上年决算增加1,334.70万元，增长100.00%，主要原因是：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130BBE92"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11、农林水支出（类）水利（款）其他水利支出（项）：支出决算数为47.19万元，比上年决算增加47.19万元，增长100.00%，主要原因是：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449AB590"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12、农林水支出（类）巩固脱贫攻坚成果衔接乡村振兴（款）其他巩固脱贫攻坚成果衔接乡村振兴支出（项）：支出决算数为290.00万元，比上年决算增加290.00万元，增长100.00%，主要原因是：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7E343CEF"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13、住房保障支出（类）住房改革支出（款）住房公积金（项）：支出决算数为160.90万元，比上年决算增加160.90万元，增长100.00%，主要原因是：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3512A50B"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14、其他支出（类）其他支出（款）其他支出（项）：支出决算数为5.00万元，比上年决算增加5.00万元，增长100.00%，主要原因是：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27527987"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20D046A"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2,345.80万元，其中：人员经费2,178.35万元，包括：基本工资、津贴补贴、奖金、机关事业单位基本养老保险缴费、职业年金缴费、职工基本医疗保险缴费、其他社会保障缴费、住房公积金、其他工资福利支出、退休费、抚恤金、生活补助、奖励金和其他对个人和家庭的补助。</w:t>
      </w:r>
    </w:p>
    <w:p w14:paraId="686F1E36"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公用经费167.45万元，包括：办公费、电费、邮电费、取暖费、差旅费、维修（护）费、公务接待费、专用材料费、委托业务费、工会经费、公务用车运行维护费和其他商品和服务支出。</w:t>
      </w:r>
    </w:p>
    <w:p w14:paraId="09E6F74E"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CAA1E35"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2024年度政府性基金预算财政拨款收入总计102.31万元，其中：年初结转和结余0.00万元，本年收入102.31万元。政府性基金预算财政拨款支出总计102.31万元，其中：年末结转和结余0.00万元，本年支出102.31万元。</w:t>
      </w:r>
    </w:p>
    <w:p w14:paraId="2555E445"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政府性基金预算财政拨款收入支出总体与上年相比，增加102.31万元，增长100%，主要原因是：</w:t>
      </w:r>
      <w:r>
        <w:rPr>
          <w:rFonts w:ascii="仿宋_GB2312" w:eastAsia="仿宋_GB2312" w:hint="eastAsia"/>
          <w:sz w:val="32"/>
          <w:szCs w:val="32"/>
          <w:lang w:eastAsia="zh-CN"/>
        </w:rPr>
        <w:t>我单位为本年新成立</w:t>
      </w:r>
      <w:r>
        <w:rPr>
          <w:rFonts w:ascii="仿宋_GB2312" w:eastAsia="仿宋_GB2312" w:hint="eastAsia"/>
          <w:sz w:val="32"/>
          <w:szCs w:val="32"/>
          <w:lang w:eastAsia="zh-CN"/>
        </w:rPr>
        <w:lastRenderedPageBreak/>
        <w:t>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。与年初预算相比，年初预算数0.00万元，决算数102.31万元，预决算差异率100%，主要原因是：</w:t>
      </w:r>
      <w:r>
        <w:rPr>
          <w:rFonts w:ascii="仿宋_GB2312" w:eastAsia="仿宋_GB2312" w:hint="eastAsia"/>
          <w:sz w:val="32"/>
          <w:szCs w:val="32"/>
          <w:lang w:eastAsia="zh-CN"/>
        </w:rPr>
        <w:t>年中单位追加征地和拆迁补偿经费</w:t>
      </w:r>
      <w:r>
        <w:rPr>
          <w:rFonts w:ascii="仿宋_GB2312" w:eastAsia="仿宋_GB2312"/>
          <w:sz w:val="32"/>
          <w:szCs w:val="32"/>
          <w:lang w:eastAsia="zh-CN"/>
        </w:rPr>
        <w:t>。</w:t>
      </w:r>
    </w:p>
    <w:p w14:paraId="6B22FF35"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政府性基金预算财政拨款支出102.31万元。</w:t>
      </w:r>
    </w:p>
    <w:p w14:paraId="38A593C8" w14:textId="77777777" w:rsidR="00700DD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1、城乡社区支出（类）国有土地使用权出让收入安排的支出（款）征地和拆迁补偿支出（项）：支出决算数为102.31万元，比上年决算增加102.31万元，增长100.00%，主要原因是：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43233F7D"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A478477"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4B18BD7"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A4EA34E" w14:textId="57DB1771" w:rsidR="00700DDD" w:rsidRPr="00122347" w:rsidRDefault="00000000">
      <w:pPr>
        <w:spacing w:after="0" w:line="240" w:lineRule="auto"/>
        <w:ind w:firstLineChars="200" w:firstLine="640"/>
        <w:jc w:val="both"/>
        <w:rPr>
          <w:rFonts w:ascii="仿宋_GB2312" w:eastAsia="仿宋_GB2312"/>
          <w:sz w:val="32"/>
          <w:szCs w:val="32"/>
          <w:lang w:eastAsia="zh-CN"/>
        </w:rPr>
      </w:pPr>
      <w:r w:rsidRPr="00122347">
        <w:rPr>
          <w:rFonts w:ascii="仿宋_GB2312" w:eastAsia="仿宋_GB2312"/>
          <w:sz w:val="32"/>
          <w:szCs w:val="32"/>
          <w:lang w:eastAsia="zh-CN"/>
        </w:rPr>
        <w:t>2024年度财政拨款</w:t>
      </w:r>
      <w:r w:rsidRPr="00122347">
        <w:rPr>
          <w:rFonts w:ascii="仿宋_GB2312" w:eastAsia="仿宋_GB2312"/>
          <w:sz w:val="32"/>
          <w:szCs w:val="32"/>
          <w:lang w:eastAsia="zh-CN"/>
        </w:rPr>
        <w:t>“</w:t>
      </w:r>
      <w:r w:rsidRPr="00122347">
        <w:rPr>
          <w:rFonts w:ascii="仿宋_GB2312" w:eastAsia="仿宋_GB2312"/>
          <w:sz w:val="32"/>
          <w:szCs w:val="32"/>
          <w:lang w:eastAsia="zh-CN"/>
        </w:rPr>
        <w:t>三公</w:t>
      </w:r>
      <w:r w:rsidRPr="00122347">
        <w:rPr>
          <w:rFonts w:ascii="仿宋_GB2312" w:eastAsia="仿宋_GB2312"/>
          <w:sz w:val="32"/>
          <w:szCs w:val="32"/>
          <w:lang w:eastAsia="zh-CN"/>
        </w:rPr>
        <w:t>”</w:t>
      </w:r>
      <w:r w:rsidRPr="00122347">
        <w:rPr>
          <w:rFonts w:ascii="仿宋_GB2312" w:eastAsia="仿宋_GB2312"/>
          <w:sz w:val="32"/>
          <w:szCs w:val="32"/>
          <w:lang w:eastAsia="zh-CN"/>
        </w:rPr>
        <w:t>经费支出17.00万元，比上年增加17.00万元，增长100%，主要原因是：</w:t>
      </w:r>
      <w:bookmarkStart w:id="0" w:name="_Hlk208327975"/>
      <w:r w:rsidR="00122347" w:rsidRPr="00122347">
        <w:rPr>
          <w:rFonts w:ascii="仿宋_GB2312" w:eastAsia="仿宋_GB2312" w:hint="eastAsia"/>
          <w:sz w:val="32"/>
          <w:szCs w:val="32"/>
          <w:lang w:eastAsia="zh-CN"/>
        </w:rPr>
        <w:t>我单位为本年新成立单位</w:t>
      </w:r>
      <w:r w:rsidR="00122347" w:rsidRPr="00734D2F">
        <w:rPr>
          <w:rFonts w:ascii="仿宋_GB2312" w:eastAsia="仿宋_GB2312" w:hint="eastAsia"/>
          <w:sz w:val="32"/>
          <w:szCs w:val="32"/>
          <w:lang w:eastAsia="zh-CN"/>
        </w:rPr>
        <w:t>，车辆燃</w:t>
      </w:r>
      <w:r w:rsidR="00122347" w:rsidRPr="00734D2F">
        <w:rPr>
          <w:rFonts w:ascii="仿宋_GB2312" w:eastAsia="仿宋_GB2312"/>
          <w:sz w:val="32"/>
          <w:szCs w:val="32"/>
          <w:lang w:eastAsia="zh-CN"/>
        </w:rPr>
        <w:t>油费</w:t>
      </w:r>
      <w:r w:rsidR="00122347" w:rsidRPr="00734D2F">
        <w:rPr>
          <w:rFonts w:ascii="仿宋_GB2312" w:eastAsia="仿宋_GB2312" w:hint="eastAsia"/>
          <w:sz w:val="32"/>
          <w:szCs w:val="32"/>
          <w:lang w:eastAsia="zh-CN"/>
        </w:rPr>
        <w:t>、维修费</w:t>
      </w:r>
      <w:r w:rsidR="00122347" w:rsidRPr="00734D2F">
        <w:rPr>
          <w:rFonts w:ascii="仿宋_GB2312" w:eastAsia="仿宋_GB2312"/>
          <w:sz w:val="32"/>
          <w:szCs w:val="32"/>
          <w:lang w:eastAsia="zh-CN"/>
        </w:rPr>
        <w:t>增加</w:t>
      </w:r>
      <w:bookmarkEnd w:id="0"/>
      <w:r w:rsidR="00122347">
        <w:rPr>
          <w:rFonts w:ascii="仿宋_GB2312" w:eastAsia="仿宋_GB2312" w:hint="eastAsia"/>
          <w:sz w:val="32"/>
          <w:szCs w:val="32"/>
          <w:lang w:eastAsia="zh-CN"/>
        </w:rPr>
        <w:t>；</w:t>
      </w:r>
      <w:r w:rsidR="00122347">
        <w:rPr>
          <w:rFonts w:ascii="仿宋_GB2312" w:eastAsia="仿宋_GB2312" w:hint="eastAsia"/>
          <w:sz w:val="32"/>
          <w:szCs w:val="32"/>
          <w:lang w:eastAsia="zh-CN"/>
        </w:rPr>
        <w:t>公务接待人次、批次增加，公务接待费用增加</w:t>
      </w:r>
      <w:r w:rsidRPr="00122347">
        <w:rPr>
          <w:rFonts w:ascii="仿宋_GB2312" w:eastAsia="仿宋_GB2312"/>
          <w:sz w:val="32"/>
          <w:szCs w:val="32"/>
          <w:lang w:eastAsia="zh-CN"/>
        </w:rPr>
        <w:t>。其中：因公出国（境）费支出0.00万元,占0.00%，与上年相比无变化，主要原因是：</w:t>
      </w:r>
      <w:r w:rsidRPr="00122347">
        <w:rPr>
          <w:rFonts w:ascii="仿宋_GB2312" w:eastAsia="仿宋_GB2312" w:hint="eastAsia"/>
          <w:sz w:val="32"/>
          <w:szCs w:val="32"/>
          <w:lang w:eastAsia="zh-CN"/>
        </w:rPr>
        <w:t>我单位本年度无此项经费</w:t>
      </w:r>
      <w:r w:rsidRPr="00122347">
        <w:rPr>
          <w:rFonts w:ascii="仿宋_GB2312" w:eastAsia="仿宋_GB2312"/>
          <w:sz w:val="32"/>
          <w:szCs w:val="32"/>
          <w:lang w:eastAsia="zh-CN"/>
        </w:rPr>
        <w:t>；公务用车购置及运行维护费支出14.00万元，占82.35%，比上年增加14.00万元，增长100%，主要原因是：</w:t>
      </w:r>
      <w:r w:rsidR="00122347" w:rsidRPr="00122347">
        <w:rPr>
          <w:rFonts w:ascii="仿宋_GB2312" w:eastAsia="仿宋_GB2312" w:hint="eastAsia"/>
          <w:sz w:val="32"/>
          <w:szCs w:val="32"/>
          <w:lang w:eastAsia="zh-CN"/>
        </w:rPr>
        <w:t>我单位为本年新成立单位</w:t>
      </w:r>
      <w:r w:rsidR="00122347" w:rsidRPr="00734D2F">
        <w:rPr>
          <w:rFonts w:ascii="仿宋_GB2312" w:eastAsia="仿宋_GB2312" w:hint="eastAsia"/>
          <w:sz w:val="32"/>
          <w:szCs w:val="32"/>
          <w:lang w:eastAsia="zh-CN"/>
        </w:rPr>
        <w:t>，车辆燃</w:t>
      </w:r>
      <w:r w:rsidR="00122347" w:rsidRPr="00734D2F">
        <w:rPr>
          <w:rFonts w:ascii="仿宋_GB2312" w:eastAsia="仿宋_GB2312"/>
          <w:sz w:val="32"/>
          <w:szCs w:val="32"/>
          <w:lang w:eastAsia="zh-CN"/>
        </w:rPr>
        <w:t>油费</w:t>
      </w:r>
      <w:r w:rsidR="00122347" w:rsidRPr="00734D2F">
        <w:rPr>
          <w:rFonts w:ascii="仿宋_GB2312" w:eastAsia="仿宋_GB2312" w:hint="eastAsia"/>
          <w:sz w:val="32"/>
          <w:szCs w:val="32"/>
          <w:lang w:eastAsia="zh-CN"/>
        </w:rPr>
        <w:t>、维修费</w:t>
      </w:r>
      <w:r w:rsidR="00122347" w:rsidRPr="00734D2F">
        <w:rPr>
          <w:rFonts w:ascii="仿宋_GB2312" w:eastAsia="仿宋_GB2312"/>
          <w:sz w:val="32"/>
          <w:szCs w:val="32"/>
          <w:lang w:eastAsia="zh-CN"/>
        </w:rPr>
        <w:t>增加</w:t>
      </w:r>
      <w:r w:rsidRPr="00122347">
        <w:rPr>
          <w:rFonts w:ascii="仿宋_GB2312" w:eastAsia="仿宋_GB2312"/>
          <w:sz w:val="32"/>
          <w:szCs w:val="32"/>
          <w:lang w:eastAsia="zh-CN"/>
        </w:rPr>
        <w:t>；公务接待费支出3.00万元，占17.65%，比上年增加3.00万元，增长100%，主要原因是：</w:t>
      </w:r>
      <w:r w:rsidRPr="00122347">
        <w:rPr>
          <w:rFonts w:ascii="仿宋_GB2312" w:eastAsia="仿宋_GB2312" w:hint="eastAsia"/>
          <w:sz w:val="32"/>
          <w:szCs w:val="32"/>
          <w:lang w:eastAsia="zh-CN"/>
        </w:rPr>
        <w:t>我单位为本年新成立单位，</w:t>
      </w:r>
      <w:r w:rsidR="00122347">
        <w:rPr>
          <w:rFonts w:ascii="仿宋_GB2312" w:eastAsia="仿宋_GB2312" w:hint="eastAsia"/>
          <w:sz w:val="32"/>
          <w:szCs w:val="32"/>
          <w:lang w:eastAsia="zh-CN"/>
        </w:rPr>
        <w:t>公务接待人次、批次增加，公务接待费用增加</w:t>
      </w:r>
      <w:r w:rsidRPr="00122347">
        <w:rPr>
          <w:rFonts w:ascii="仿宋_GB2312" w:eastAsia="仿宋_GB2312"/>
          <w:sz w:val="32"/>
          <w:szCs w:val="32"/>
          <w:lang w:eastAsia="zh-CN"/>
        </w:rPr>
        <w:t>。</w:t>
      </w:r>
    </w:p>
    <w:p w14:paraId="05DBA5E8" w14:textId="77777777" w:rsidR="00700DDD" w:rsidRDefault="00000000">
      <w:pPr>
        <w:spacing w:after="0" w:line="240" w:lineRule="auto"/>
        <w:ind w:firstLineChars="200" w:firstLine="640"/>
        <w:rPr>
          <w:rFonts w:ascii="仿宋_GB2312" w:eastAsia="仿宋_GB2312"/>
          <w:sz w:val="32"/>
          <w:szCs w:val="32"/>
          <w:lang w:eastAsia="zh-CN"/>
        </w:rPr>
      </w:pPr>
      <w:r w:rsidRPr="00122347">
        <w:rPr>
          <w:rFonts w:ascii="仿宋_GB2312" w:eastAsia="仿宋_GB2312"/>
          <w:sz w:val="32"/>
          <w:szCs w:val="32"/>
          <w:lang w:eastAsia="zh-CN"/>
        </w:rPr>
        <w:t>具体情况如下：</w:t>
      </w:r>
    </w:p>
    <w:p w14:paraId="56785C18"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因公出国（境）费支出0.00万元，开支内容包括单位本年无因公出国（境）费。单位全年安排的因公出国（境）团组0个，因公出国（境）0人次。</w:t>
      </w:r>
    </w:p>
    <w:p w14:paraId="6271E201"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公务用车购置及运行维护费14.00万元，其中：公务用车购置费0.00万元，公务用车运行维护费14.00万元。公务用车运行维护费开支内容包括</w:t>
      </w:r>
      <w:r>
        <w:rPr>
          <w:rFonts w:ascii="仿宋_GB2312" w:eastAsia="仿宋_GB2312" w:hint="eastAsia"/>
          <w:sz w:val="32"/>
          <w:szCs w:val="32"/>
          <w:lang w:eastAsia="zh-CN"/>
        </w:rPr>
        <w:t>公务用车维修维护费、燃油费、保</w:t>
      </w:r>
      <w:r>
        <w:rPr>
          <w:rFonts w:ascii="仿宋_GB2312" w:eastAsia="仿宋_GB2312" w:hint="eastAsia"/>
          <w:sz w:val="32"/>
          <w:szCs w:val="32"/>
          <w:lang w:eastAsia="zh-CN"/>
        </w:rPr>
        <w:lastRenderedPageBreak/>
        <w:t>险费、过路费等</w:t>
      </w:r>
      <w:r>
        <w:rPr>
          <w:rFonts w:ascii="仿宋_GB2312" w:eastAsia="仿宋_GB2312"/>
          <w:sz w:val="32"/>
          <w:szCs w:val="32"/>
          <w:lang w:eastAsia="zh-CN"/>
        </w:rPr>
        <w:t>。公务用车购置数0辆，公务用车保有量6辆。国有资产占用情况中固定资产车辆10辆，与公务用车保有量差异原因是：</w:t>
      </w:r>
      <w:r w:rsidRPr="00122347">
        <w:rPr>
          <w:rFonts w:ascii="仿宋_GB2312" w:eastAsia="仿宋_GB2312" w:hint="eastAsia"/>
          <w:sz w:val="32"/>
          <w:szCs w:val="32"/>
          <w:lang w:eastAsia="zh-CN"/>
        </w:rPr>
        <w:t>差异车辆为一般业务用车4辆，车辆费用未使用财政拨款公务用车运行维护费支付</w:t>
      </w:r>
      <w:r w:rsidRPr="00122347">
        <w:rPr>
          <w:rFonts w:ascii="仿宋_GB2312" w:eastAsia="仿宋_GB2312"/>
          <w:sz w:val="32"/>
          <w:szCs w:val="32"/>
          <w:lang w:eastAsia="zh-CN"/>
        </w:rPr>
        <w:t>。</w:t>
      </w:r>
    </w:p>
    <w:p w14:paraId="45F81FAC"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公务接待费3.00万元，开支内容包括</w:t>
      </w:r>
      <w:r>
        <w:rPr>
          <w:rFonts w:ascii="仿宋_GB2312" w:eastAsia="仿宋_GB2312" w:hint="eastAsia"/>
          <w:sz w:val="32"/>
          <w:szCs w:val="32"/>
          <w:lang w:eastAsia="zh-CN"/>
        </w:rPr>
        <w:t>餐费、住宿费</w:t>
      </w:r>
      <w:r>
        <w:rPr>
          <w:rFonts w:ascii="仿宋_GB2312" w:eastAsia="仿宋_GB2312"/>
          <w:sz w:val="32"/>
          <w:szCs w:val="32"/>
          <w:lang w:eastAsia="zh-CN"/>
        </w:rPr>
        <w:t>。单位全年安排的国内公务接待20批次，555人次。</w:t>
      </w:r>
    </w:p>
    <w:p w14:paraId="5AE3E51F" w14:textId="77777777" w:rsidR="00700DDD" w:rsidRDefault="00000000">
      <w:pPr>
        <w:ind w:firstLineChars="200" w:firstLine="640"/>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经费支出全年预算数17.00万元，决算数17.00万元，预决算差异率0.00%，主要原因是：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；公务用车运行维护费全年预算数14.00万元，决算数14.00万元，预决算差异率0.00%，主要原因是：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；公务接待费全年预算数3.00万元，决算数3.00万元，预决算差异率0.00%，主要原因是：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3D9B5B8"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21D3D6C" w14:textId="77777777" w:rsidR="00700DD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6CA092A"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2024年度木垒哈萨克自治县水利管理站单位（事业单位）公用经费支出269.76万元，比上年增加269.76万元，增长100%，主要原因是：</w:t>
      </w:r>
      <w:r>
        <w:rPr>
          <w:rFonts w:ascii="仿宋_GB2312" w:eastAsia="仿宋_GB2312" w:hint="eastAsia"/>
          <w:sz w:val="32"/>
          <w:szCs w:val="32"/>
          <w:lang w:eastAsia="zh-CN"/>
        </w:rPr>
        <w:t>我单位为本年新成立单位，</w:t>
      </w:r>
      <w:proofErr w:type="gramStart"/>
      <w:r>
        <w:rPr>
          <w:rFonts w:ascii="仿宋_GB2312" w:eastAsia="仿宋_GB2312" w:hint="eastAsia"/>
          <w:sz w:val="32"/>
          <w:szCs w:val="32"/>
          <w:lang w:eastAsia="zh-CN"/>
        </w:rPr>
        <w:t>无上年</w:t>
      </w:r>
      <w:proofErr w:type="gramEnd"/>
      <w:r>
        <w:rPr>
          <w:rFonts w:ascii="仿宋_GB2312" w:eastAsia="仿宋_GB2312" w:hint="eastAsia"/>
          <w:sz w:val="32"/>
          <w:szCs w:val="32"/>
          <w:lang w:eastAsia="zh-CN"/>
        </w:rPr>
        <w:t>数据</w:t>
      </w:r>
      <w:r>
        <w:rPr>
          <w:rFonts w:ascii="仿宋_GB2312" w:eastAsia="仿宋_GB2312"/>
          <w:sz w:val="32"/>
          <w:szCs w:val="32"/>
          <w:lang w:eastAsia="zh-CN"/>
        </w:rPr>
        <w:t>。</w:t>
      </w:r>
    </w:p>
    <w:p w14:paraId="7FCE5B2F" w14:textId="77777777" w:rsidR="00700DD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2A8D237F"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2024年度政府采购支出总额11.26万元，其中：政府采购货物支出0.42万元、政府采购工程支出0.00万元、政府采购服务支出10.84万元。</w:t>
      </w:r>
    </w:p>
    <w:p w14:paraId="039777B6"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授予中小企业合同金额10.84万元，占政府采购支出总额的96.27%，其中：授予小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合同金额10.26万元，占政府采购支出总额的91.12%。</w:t>
      </w:r>
    </w:p>
    <w:p w14:paraId="64D839E9" w14:textId="77777777" w:rsidR="00700DD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563293B5"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截至2024年12月31日，房屋5,497.91平方米，价值137.62万元。</w:t>
      </w:r>
      <w:r>
        <w:rPr>
          <w:rFonts w:ascii="仿宋_GB2312" w:eastAsia="仿宋_GB2312"/>
          <w:sz w:val="32"/>
          <w:szCs w:val="32"/>
          <w:lang w:eastAsia="zh-CN"/>
        </w:rPr>
        <w:t>车辆10辆，价值186.98万元，其中：副部（省）级及以上领导用车0辆、主要负责人用车1辆、机要通信用车0辆、应急保障用车4辆、执法执勤用车0辆、特种专业技术用车1辆、离退休干部服务用车0辆、其他用车4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6D596E74"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1AEF40F8" w14:textId="08547D79"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根据预算绩效管理要求，本单位2024年度预算绩效管理形成整体支出绩效自评表1个，全年预算总额13,105.59万元，实际执行总额13,105.59万元；预算绩效评价项目5个，全年预算数465.5</w:t>
      </w:r>
      <w:r>
        <w:rPr>
          <w:rFonts w:ascii="仿宋_GB2312" w:eastAsia="仿宋_GB2312" w:hint="eastAsia"/>
          <w:sz w:val="32"/>
          <w:szCs w:val="32"/>
          <w:lang w:eastAsia="zh-CN"/>
        </w:rPr>
        <w:t>0</w:t>
      </w:r>
      <w:r>
        <w:rPr>
          <w:rFonts w:ascii="仿宋_GB2312" w:eastAsia="仿宋_GB2312"/>
          <w:sz w:val="32"/>
          <w:szCs w:val="32"/>
          <w:lang w:eastAsia="zh-CN"/>
        </w:rPr>
        <w:t>万元，全年执行数465.5</w:t>
      </w:r>
      <w:r>
        <w:rPr>
          <w:rFonts w:ascii="仿宋_GB2312" w:eastAsia="仿宋_GB2312" w:hint="eastAsia"/>
          <w:sz w:val="32"/>
          <w:szCs w:val="32"/>
          <w:lang w:eastAsia="zh-CN"/>
        </w:rPr>
        <w:t>0</w:t>
      </w:r>
      <w:r>
        <w:rPr>
          <w:rFonts w:ascii="仿宋_GB2312" w:eastAsia="仿宋_GB2312"/>
          <w:sz w:val="32"/>
          <w:szCs w:val="32"/>
          <w:lang w:eastAsia="zh-CN"/>
        </w:rPr>
        <w:t>万元。预算绩效管理取得的成效：一是安全隐患和薄弱环节全面排查次数5次，水利防洪防汛检查次数10次，水库除险、渠道维护次数5次，水利防洪防汛检查时限15天，群众正常生活用水保障率95%，山洪灾害预警通知率95%；二是完成了对水利施工项目进行安全检查，对本辖区内可能存在的安全隐患和薄弱环节每季度进行全面排查，对本县水利防洪防汛每季度开展安全排查，确保了水库的正常运行。</w:t>
      </w:r>
      <w:r>
        <w:rPr>
          <w:rFonts w:ascii="仿宋_GB2312" w:eastAsia="仿宋_GB2312" w:hint="eastAsia"/>
          <w:sz w:val="32"/>
          <w:szCs w:val="32"/>
          <w:lang w:eastAsia="zh-CN"/>
        </w:rPr>
        <w:t>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sidR="00122347">
        <w:rPr>
          <w:rFonts w:ascii="仿宋_GB2312" w:eastAsia="仿宋_GB2312" w:hint="eastAsia"/>
          <w:sz w:val="32"/>
          <w:szCs w:val="32"/>
          <w:lang w:eastAsia="zh-CN"/>
        </w:rPr>
        <w:t>。</w:t>
      </w:r>
      <w:r>
        <w:rPr>
          <w:rFonts w:ascii="仿宋_GB2312" w:eastAsia="仿宋_GB2312"/>
          <w:sz w:val="32"/>
          <w:szCs w:val="32"/>
          <w:lang w:eastAsia="zh-CN"/>
        </w:rPr>
        <w:t>具体</w:t>
      </w:r>
      <w:proofErr w:type="gramStart"/>
      <w:r>
        <w:rPr>
          <w:rFonts w:ascii="仿宋_GB2312" w:eastAsia="仿宋_GB2312"/>
          <w:sz w:val="32"/>
          <w:szCs w:val="32"/>
          <w:lang w:eastAsia="zh-CN"/>
        </w:rPr>
        <w:t>附</w:t>
      </w:r>
      <w:r>
        <w:rPr>
          <w:rFonts w:ascii="仿宋_GB2312" w:eastAsia="仿宋_GB2312"/>
          <w:sz w:val="32"/>
          <w:szCs w:val="32"/>
          <w:lang w:eastAsia="zh-CN"/>
        </w:rPr>
        <w:lastRenderedPageBreak/>
        <w:t>部门</w:t>
      </w:r>
      <w:proofErr w:type="gramEnd"/>
      <w:r>
        <w:rPr>
          <w:rFonts w:ascii="仿宋_GB2312" w:eastAsia="仿宋_GB2312"/>
          <w:sz w:val="32"/>
          <w:szCs w:val="32"/>
          <w:lang w:eastAsia="zh-CN"/>
        </w:rPr>
        <w:t>整体支出绩效自评表，项目支出绩效自评表和部门评价报告。</w:t>
      </w:r>
    </w:p>
    <w:p w14:paraId="679C2210" w14:textId="77777777" w:rsidR="00700DDD" w:rsidRDefault="00000000">
      <w:pPr>
        <w:rPr>
          <w:rFonts w:ascii="仿宋_GB2312" w:eastAsia="仿宋_GB2312"/>
          <w:sz w:val="32"/>
          <w:szCs w:val="32"/>
          <w:lang w:eastAsia="zh-CN"/>
        </w:rPr>
      </w:pPr>
      <w:r>
        <w:rPr>
          <w:rFonts w:ascii="仿宋_GB2312" w:eastAsia="仿宋_GB2312"/>
          <w:sz w:val="32"/>
          <w:szCs w:val="32"/>
          <w:lang w:eastAsia="zh-CN"/>
        </w:rPr>
        <w:br w:type="page"/>
      </w:r>
    </w:p>
    <w:p w14:paraId="6BD3B3F3" w14:textId="77777777" w:rsidR="00700DD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33AB5FF3" w14:textId="77777777" w:rsidR="00700DD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700DDD" w14:paraId="331BE4FA"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08CABB1"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FA38AE7"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木垒县水利管理站</w:t>
            </w:r>
          </w:p>
        </w:tc>
        <w:tc>
          <w:tcPr>
            <w:tcW w:w="284" w:type="dxa"/>
            <w:tcBorders>
              <w:top w:val="nil"/>
              <w:left w:val="nil"/>
              <w:bottom w:val="nil"/>
              <w:right w:val="nil"/>
            </w:tcBorders>
            <w:noWrap/>
            <w:vAlign w:val="center"/>
          </w:tcPr>
          <w:p w14:paraId="0014A573" w14:textId="77777777" w:rsidR="00700DDD" w:rsidRDefault="00700DDD">
            <w:pPr>
              <w:spacing w:after="0" w:line="240" w:lineRule="auto"/>
              <w:rPr>
                <w:rFonts w:ascii="宋体" w:eastAsia="宋体" w:hAnsi="宋体" w:cs="宋体" w:hint="eastAsia"/>
                <w:b/>
                <w:bCs/>
                <w:sz w:val="18"/>
                <w:szCs w:val="18"/>
                <w:lang w:eastAsia="zh-CN"/>
              </w:rPr>
            </w:pPr>
          </w:p>
        </w:tc>
      </w:tr>
      <w:tr w:rsidR="00700DDD" w14:paraId="5E363F2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02C0723"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441AB9A8"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50514A1B"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5994D31C"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3D73C931"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1DFA257C"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207CC0DE"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6CFFCEAD"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CA8AE5F" w14:textId="77777777" w:rsidR="00700DDD" w:rsidRDefault="00700DDD">
            <w:pPr>
              <w:spacing w:after="0" w:line="240" w:lineRule="auto"/>
              <w:jc w:val="center"/>
              <w:rPr>
                <w:rFonts w:ascii="宋体" w:eastAsia="宋体" w:hAnsi="宋体" w:cs="宋体" w:hint="eastAsia"/>
                <w:b/>
                <w:bCs/>
                <w:sz w:val="18"/>
                <w:szCs w:val="18"/>
                <w:lang w:eastAsia="zh-CN"/>
              </w:rPr>
            </w:pPr>
          </w:p>
        </w:tc>
      </w:tr>
      <w:tr w:rsidR="00700DDD" w14:paraId="15D8432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2220120" w14:textId="77777777" w:rsidR="00700DDD" w:rsidRDefault="00700DD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4D9224C8"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7A99E5AB"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7D0CC93A"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10,657.48</w:t>
            </w:r>
          </w:p>
        </w:tc>
        <w:tc>
          <w:tcPr>
            <w:tcW w:w="1417" w:type="dxa"/>
            <w:tcBorders>
              <w:top w:val="nil"/>
              <w:left w:val="nil"/>
              <w:bottom w:val="single" w:sz="4" w:space="0" w:color="auto"/>
              <w:right w:val="single" w:sz="4" w:space="0" w:color="auto"/>
            </w:tcBorders>
            <w:vAlign w:val="center"/>
          </w:tcPr>
          <w:p w14:paraId="6E90BCDD"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10,657.48</w:t>
            </w:r>
          </w:p>
        </w:tc>
        <w:tc>
          <w:tcPr>
            <w:tcW w:w="1134" w:type="dxa"/>
            <w:tcBorders>
              <w:top w:val="nil"/>
              <w:left w:val="nil"/>
              <w:bottom w:val="single" w:sz="4" w:space="0" w:color="auto"/>
              <w:right w:val="single" w:sz="4" w:space="0" w:color="auto"/>
            </w:tcBorders>
            <w:vAlign w:val="center"/>
          </w:tcPr>
          <w:p w14:paraId="41AA61CC"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40769E29"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219E5693"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526C0A69" w14:textId="77777777" w:rsidR="00700DDD" w:rsidRDefault="00700DDD">
            <w:pPr>
              <w:spacing w:after="0" w:line="240" w:lineRule="auto"/>
              <w:jc w:val="center"/>
              <w:rPr>
                <w:rFonts w:ascii="宋体" w:eastAsia="宋体" w:hAnsi="宋体" w:cs="宋体" w:hint="eastAsia"/>
                <w:b/>
                <w:bCs/>
                <w:sz w:val="18"/>
                <w:szCs w:val="18"/>
                <w:lang w:eastAsia="zh-CN"/>
              </w:rPr>
            </w:pPr>
          </w:p>
        </w:tc>
      </w:tr>
      <w:tr w:rsidR="00700DDD" w14:paraId="199DB6EC"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494DCF3" w14:textId="77777777" w:rsidR="00700DDD" w:rsidRDefault="00700DD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DED2F70"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0F41E1BD"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2,322.15</w:t>
            </w:r>
          </w:p>
        </w:tc>
        <w:tc>
          <w:tcPr>
            <w:tcW w:w="1242" w:type="dxa"/>
            <w:tcBorders>
              <w:top w:val="nil"/>
              <w:left w:val="nil"/>
              <w:bottom w:val="single" w:sz="4" w:space="0" w:color="auto"/>
              <w:right w:val="single" w:sz="4" w:space="0" w:color="auto"/>
            </w:tcBorders>
            <w:vAlign w:val="center"/>
          </w:tcPr>
          <w:p w14:paraId="6D7DC17C"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2,448.11</w:t>
            </w:r>
          </w:p>
        </w:tc>
        <w:tc>
          <w:tcPr>
            <w:tcW w:w="1417" w:type="dxa"/>
            <w:tcBorders>
              <w:top w:val="nil"/>
              <w:left w:val="nil"/>
              <w:bottom w:val="single" w:sz="4" w:space="0" w:color="auto"/>
              <w:right w:val="single" w:sz="4" w:space="0" w:color="auto"/>
            </w:tcBorders>
            <w:vAlign w:val="center"/>
          </w:tcPr>
          <w:p w14:paraId="0C74AA3C"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2,448.11</w:t>
            </w:r>
          </w:p>
        </w:tc>
        <w:tc>
          <w:tcPr>
            <w:tcW w:w="1134" w:type="dxa"/>
            <w:tcBorders>
              <w:top w:val="nil"/>
              <w:left w:val="nil"/>
              <w:bottom w:val="single" w:sz="4" w:space="0" w:color="auto"/>
              <w:right w:val="single" w:sz="4" w:space="0" w:color="auto"/>
            </w:tcBorders>
            <w:vAlign w:val="center"/>
          </w:tcPr>
          <w:p w14:paraId="72B380C2"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6B5F7ED2"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991314E"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21D5048" w14:textId="77777777" w:rsidR="00700DDD" w:rsidRDefault="00700DDD">
            <w:pPr>
              <w:spacing w:after="0" w:line="240" w:lineRule="auto"/>
              <w:jc w:val="center"/>
              <w:rPr>
                <w:rFonts w:ascii="宋体" w:eastAsia="宋体" w:hAnsi="宋体" w:cs="宋体" w:hint="eastAsia"/>
                <w:sz w:val="18"/>
                <w:szCs w:val="18"/>
                <w:lang w:eastAsia="zh-CN"/>
              </w:rPr>
            </w:pPr>
          </w:p>
        </w:tc>
      </w:tr>
      <w:tr w:rsidR="00700DDD" w14:paraId="6AED7740"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27F2A44" w14:textId="77777777" w:rsidR="00700DDD" w:rsidRDefault="00700DD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38544D2"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5AAE2F7D"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1.09</w:t>
            </w:r>
          </w:p>
        </w:tc>
        <w:tc>
          <w:tcPr>
            <w:tcW w:w="1242" w:type="dxa"/>
            <w:tcBorders>
              <w:top w:val="nil"/>
              <w:left w:val="nil"/>
              <w:bottom w:val="single" w:sz="4" w:space="0" w:color="auto"/>
              <w:right w:val="single" w:sz="4" w:space="0" w:color="auto"/>
            </w:tcBorders>
            <w:vAlign w:val="center"/>
          </w:tcPr>
          <w:p w14:paraId="6760AA58"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0273ED4E"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34637C10"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679B4A87"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B871048"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78881EF" w14:textId="77777777" w:rsidR="00700DDD" w:rsidRDefault="00700DDD">
            <w:pPr>
              <w:spacing w:after="0" w:line="240" w:lineRule="auto"/>
              <w:jc w:val="center"/>
              <w:rPr>
                <w:rFonts w:ascii="宋体" w:eastAsia="宋体" w:hAnsi="宋体" w:cs="宋体" w:hint="eastAsia"/>
                <w:sz w:val="18"/>
                <w:szCs w:val="18"/>
                <w:lang w:eastAsia="zh-CN"/>
              </w:rPr>
            </w:pPr>
          </w:p>
        </w:tc>
      </w:tr>
      <w:tr w:rsidR="00700DDD" w14:paraId="2140093D"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304D2C1" w14:textId="77777777" w:rsidR="00700DDD" w:rsidRDefault="00700DD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B15FD5E"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75A5F562"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2,323.24</w:t>
            </w:r>
          </w:p>
        </w:tc>
        <w:tc>
          <w:tcPr>
            <w:tcW w:w="1242" w:type="dxa"/>
            <w:tcBorders>
              <w:top w:val="nil"/>
              <w:left w:val="nil"/>
              <w:bottom w:val="single" w:sz="4" w:space="0" w:color="auto"/>
              <w:right w:val="single" w:sz="4" w:space="0" w:color="auto"/>
            </w:tcBorders>
            <w:vAlign w:val="center"/>
          </w:tcPr>
          <w:p w14:paraId="7AC3A290"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13,105.59</w:t>
            </w:r>
          </w:p>
        </w:tc>
        <w:tc>
          <w:tcPr>
            <w:tcW w:w="1417" w:type="dxa"/>
            <w:tcBorders>
              <w:top w:val="nil"/>
              <w:left w:val="nil"/>
              <w:bottom w:val="single" w:sz="4" w:space="0" w:color="auto"/>
              <w:right w:val="single" w:sz="4" w:space="0" w:color="auto"/>
            </w:tcBorders>
            <w:vAlign w:val="center"/>
          </w:tcPr>
          <w:p w14:paraId="3E407928"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13,105.59</w:t>
            </w:r>
          </w:p>
        </w:tc>
        <w:tc>
          <w:tcPr>
            <w:tcW w:w="1134" w:type="dxa"/>
            <w:tcBorders>
              <w:top w:val="nil"/>
              <w:left w:val="nil"/>
              <w:bottom w:val="single" w:sz="4" w:space="0" w:color="auto"/>
              <w:right w:val="single" w:sz="4" w:space="0" w:color="auto"/>
            </w:tcBorders>
            <w:vAlign w:val="center"/>
          </w:tcPr>
          <w:p w14:paraId="4A74BD56"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7B9062DB"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D2D6ADC"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02696B25" w14:textId="77777777" w:rsidR="00700DDD" w:rsidRDefault="00700DDD">
            <w:pPr>
              <w:spacing w:after="0" w:line="240" w:lineRule="auto"/>
              <w:jc w:val="center"/>
              <w:rPr>
                <w:rFonts w:ascii="宋体" w:eastAsia="宋体" w:hAnsi="宋体" w:cs="宋体" w:hint="eastAsia"/>
                <w:sz w:val="18"/>
                <w:szCs w:val="18"/>
                <w:lang w:eastAsia="zh-CN"/>
              </w:rPr>
            </w:pPr>
          </w:p>
        </w:tc>
      </w:tr>
      <w:tr w:rsidR="00700DDD" w14:paraId="22AE47A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0AF35BE"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4CAD7691"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35AA6986"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659F1324" w14:textId="77777777" w:rsidR="00700DDD" w:rsidRDefault="00700DDD">
            <w:pPr>
              <w:spacing w:after="0" w:line="240" w:lineRule="auto"/>
              <w:rPr>
                <w:rFonts w:ascii="宋体" w:eastAsia="宋体" w:hAnsi="宋体" w:cs="宋体" w:hint="eastAsia"/>
                <w:b/>
                <w:bCs/>
                <w:sz w:val="18"/>
                <w:szCs w:val="18"/>
                <w:lang w:eastAsia="zh-CN"/>
              </w:rPr>
            </w:pPr>
          </w:p>
        </w:tc>
      </w:tr>
      <w:tr w:rsidR="00700DDD" w14:paraId="10E93F7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2FEFFD9" w14:textId="77777777" w:rsidR="00700DDD" w:rsidRDefault="00700DDD">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5BA9F42F" w14:textId="77777777" w:rsidR="00700DD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对水利设施项目进行安全检查，对本辖区内可能存在的安全隐患和薄弱环节每季度进行全面排查，对本县水利防洪防汛每季度开展安全排查。目标2：确保水库正常运行，保证水库下游各个灌区的人畜饮水和农田灌溉用水保障水资源的合理开发利用。目标3：指导水利设施、水域及其岸线的管理、保护与综合利用。</w:t>
            </w:r>
          </w:p>
        </w:tc>
        <w:tc>
          <w:tcPr>
            <w:tcW w:w="4581" w:type="dxa"/>
            <w:gridSpan w:val="4"/>
            <w:tcBorders>
              <w:top w:val="single" w:sz="4" w:space="0" w:color="auto"/>
              <w:left w:val="nil"/>
              <w:bottom w:val="single" w:sz="4" w:space="0" w:color="auto"/>
              <w:right w:val="single" w:sz="4" w:space="0" w:color="auto"/>
            </w:tcBorders>
          </w:tcPr>
          <w:p w14:paraId="22098C70" w14:textId="77777777" w:rsidR="00700DD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安全隐患和薄弱环节全面排查次数5次，水利防洪防汛检查次数10次，水库除险、渠道维护次数5次，水利防洪防汛检查时限15天，群众正常生活用水保障率95%，山洪灾害预警通知率95%。单位已完成了对水利施工项目进行安全检查，对本辖区内可能存在的安全隐患和薄弱环节每季度进行全面排查，对本县水利防洪防汛每季度开展安全排查，确保了水库的正常运行。</w:t>
            </w:r>
          </w:p>
        </w:tc>
        <w:tc>
          <w:tcPr>
            <w:tcW w:w="284" w:type="dxa"/>
            <w:tcBorders>
              <w:top w:val="nil"/>
              <w:left w:val="nil"/>
              <w:bottom w:val="nil"/>
              <w:right w:val="nil"/>
            </w:tcBorders>
            <w:noWrap/>
            <w:vAlign w:val="center"/>
          </w:tcPr>
          <w:p w14:paraId="635D6499" w14:textId="77777777" w:rsidR="00700DDD" w:rsidRDefault="00700DDD">
            <w:pPr>
              <w:spacing w:after="0" w:line="240" w:lineRule="auto"/>
              <w:rPr>
                <w:rFonts w:ascii="宋体" w:eastAsia="宋体" w:hAnsi="宋体" w:cs="宋体" w:hint="eastAsia"/>
                <w:sz w:val="18"/>
                <w:szCs w:val="18"/>
                <w:lang w:eastAsia="zh-CN"/>
              </w:rPr>
            </w:pPr>
          </w:p>
        </w:tc>
      </w:tr>
      <w:tr w:rsidR="00700DDD" w14:paraId="2FF60A3E"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F3471B3"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79FAC614"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48DD63E"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7060CE6E"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4CDC3DDB"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383DE9FA"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3A45F97B"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2980BF79" w14:textId="77777777" w:rsidR="00700DD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B3E4BFD" w14:textId="77777777" w:rsidR="00700DDD" w:rsidRDefault="00700DDD">
            <w:pPr>
              <w:spacing w:after="0" w:line="240" w:lineRule="auto"/>
              <w:rPr>
                <w:rFonts w:ascii="宋体" w:eastAsia="宋体" w:hAnsi="宋体" w:cs="宋体" w:hint="eastAsia"/>
                <w:b/>
                <w:bCs/>
                <w:sz w:val="18"/>
                <w:szCs w:val="18"/>
                <w:lang w:eastAsia="zh-CN"/>
              </w:rPr>
            </w:pPr>
          </w:p>
        </w:tc>
      </w:tr>
      <w:tr w:rsidR="00700DDD" w14:paraId="3F357033"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CF3C47E"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vMerge w:val="restart"/>
            <w:tcBorders>
              <w:top w:val="nil"/>
              <w:left w:val="nil"/>
              <w:right w:val="single" w:sz="4" w:space="0" w:color="auto"/>
            </w:tcBorders>
            <w:noWrap/>
            <w:vAlign w:val="center"/>
          </w:tcPr>
          <w:p w14:paraId="7EC5D2B0"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06309DA1"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安全隐患和薄弱环节全面排查次数</w:t>
            </w:r>
          </w:p>
        </w:tc>
        <w:tc>
          <w:tcPr>
            <w:tcW w:w="1242" w:type="dxa"/>
            <w:tcBorders>
              <w:top w:val="nil"/>
              <w:left w:val="nil"/>
              <w:bottom w:val="single" w:sz="4" w:space="0" w:color="auto"/>
              <w:right w:val="single" w:sz="4" w:space="0" w:color="auto"/>
            </w:tcBorders>
            <w:noWrap/>
            <w:vAlign w:val="center"/>
          </w:tcPr>
          <w:p w14:paraId="121BEE5A"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&gt;=5次</w:t>
            </w:r>
          </w:p>
        </w:tc>
        <w:tc>
          <w:tcPr>
            <w:tcW w:w="1417" w:type="dxa"/>
            <w:tcBorders>
              <w:top w:val="nil"/>
              <w:left w:val="nil"/>
              <w:bottom w:val="single" w:sz="4" w:space="0" w:color="auto"/>
              <w:right w:val="single" w:sz="4" w:space="0" w:color="auto"/>
            </w:tcBorders>
            <w:noWrap/>
            <w:vAlign w:val="center"/>
          </w:tcPr>
          <w:p w14:paraId="5493A366" w14:textId="77777777" w:rsidR="00700DD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木垒县水利管理站2024年工作计划</w:t>
            </w:r>
          </w:p>
        </w:tc>
        <w:tc>
          <w:tcPr>
            <w:tcW w:w="1134" w:type="dxa"/>
            <w:tcBorders>
              <w:top w:val="nil"/>
              <w:left w:val="nil"/>
              <w:bottom w:val="single" w:sz="4" w:space="0" w:color="auto"/>
              <w:right w:val="single" w:sz="4" w:space="0" w:color="auto"/>
            </w:tcBorders>
            <w:noWrap/>
            <w:vAlign w:val="center"/>
          </w:tcPr>
          <w:p w14:paraId="3EF05C71"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26173378"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5次</w:t>
            </w:r>
          </w:p>
        </w:tc>
        <w:tc>
          <w:tcPr>
            <w:tcW w:w="720" w:type="dxa"/>
            <w:tcBorders>
              <w:top w:val="nil"/>
              <w:left w:val="nil"/>
              <w:bottom w:val="single" w:sz="4" w:space="0" w:color="auto"/>
              <w:right w:val="single" w:sz="4" w:space="0" w:color="auto"/>
            </w:tcBorders>
            <w:noWrap/>
            <w:vAlign w:val="center"/>
          </w:tcPr>
          <w:p w14:paraId="631E42F5"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1AFB8BF8" w14:textId="77777777" w:rsidR="00700DDD" w:rsidRDefault="00700DDD">
            <w:pPr>
              <w:spacing w:after="0" w:line="240" w:lineRule="auto"/>
              <w:jc w:val="center"/>
              <w:rPr>
                <w:rFonts w:ascii="宋体" w:eastAsia="宋体" w:hAnsi="宋体" w:cs="宋体" w:hint="eastAsia"/>
                <w:sz w:val="18"/>
                <w:szCs w:val="18"/>
                <w:lang w:eastAsia="zh-CN"/>
              </w:rPr>
            </w:pPr>
          </w:p>
        </w:tc>
      </w:tr>
      <w:tr w:rsidR="00700DDD" w14:paraId="3334EDEE"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01E3CD5" w14:textId="77777777" w:rsidR="00700DDD" w:rsidRDefault="00700DDD">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231064DD" w14:textId="77777777" w:rsidR="00700DDD" w:rsidRDefault="00700DD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6FA2F94"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水利防洪防汛检查次数</w:t>
            </w:r>
          </w:p>
        </w:tc>
        <w:tc>
          <w:tcPr>
            <w:tcW w:w="1242" w:type="dxa"/>
            <w:tcBorders>
              <w:top w:val="nil"/>
              <w:left w:val="nil"/>
              <w:bottom w:val="single" w:sz="4" w:space="0" w:color="auto"/>
              <w:right w:val="single" w:sz="4" w:space="0" w:color="auto"/>
            </w:tcBorders>
            <w:noWrap/>
            <w:vAlign w:val="center"/>
          </w:tcPr>
          <w:p w14:paraId="070018F6"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&gt;=10次</w:t>
            </w:r>
          </w:p>
        </w:tc>
        <w:tc>
          <w:tcPr>
            <w:tcW w:w="1417" w:type="dxa"/>
            <w:tcBorders>
              <w:top w:val="nil"/>
              <w:left w:val="nil"/>
              <w:bottom w:val="single" w:sz="4" w:space="0" w:color="auto"/>
              <w:right w:val="single" w:sz="4" w:space="0" w:color="auto"/>
            </w:tcBorders>
            <w:noWrap/>
            <w:vAlign w:val="center"/>
          </w:tcPr>
          <w:p w14:paraId="29CA40D4" w14:textId="77777777" w:rsidR="00700DD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木垒县水利管理站2024年工作计划</w:t>
            </w:r>
          </w:p>
        </w:tc>
        <w:tc>
          <w:tcPr>
            <w:tcW w:w="1134" w:type="dxa"/>
            <w:tcBorders>
              <w:top w:val="nil"/>
              <w:left w:val="nil"/>
              <w:bottom w:val="single" w:sz="4" w:space="0" w:color="auto"/>
              <w:right w:val="single" w:sz="4" w:space="0" w:color="auto"/>
            </w:tcBorders>
            <w:noWrap/>
            <w:vAlign w:val="center"/>
          </w:tcPr>
          <w:p w14:paraId="4F25C5FA"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7728F42A"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10次</w:t>
            </w:r>
          </w:p>
        </w:tc>
        <w:tc>
          <w:tcPr>
            <w:tcW w:w="720" w:type="dxa"/>
            <w:tcBorders>
              <w:top w:val="nil"/>
              <w:left w:val="nil"/>
              <w:bottom w:val="single" w:sz="4" w:space="0" w:color="auto"/>
              <w:right w:val="single" w:sz="4" w:space="0" w:color="auto"/>
            </w:tcBorders>
            <w:noWrap/>
            <w:vAlign w:val="center"/>
          </w:tcPr>
          <w:p w14:paraId="792BE21F"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238EAAA3" w14:textId="77777777" w:rsidR="00700DDD" w:rsidRDefault="00700DDD">
            <w:pPr>
              <w:spacing w:after="0" w:line="240" w:lineRule="auto"/>
              <w:jc w:val="center"/>
              <w:rPr>
                <w:rFonts w:ascii="宋体" w:eastAsia="宋体" w:hAnsi="宋体" w:cs="宋体" w:hint="eastAsia"/>
                <w:sz w:val="18"/>
                <w:szCs w:val="18"/>
                <w:lang w:eastAsia="zh-CN"/>
              </w:rPr>
            </w:pPr>
          </w:p>
        </w:tc>
      </w:tr>
      <w:tr w:rsidR="00700DDD" w14:paraId="28B06F5B"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0989E94"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tcBorders>
              <w:left w:val="nil"/>
              <w:right w:val="single" w:sz="4" w:space="0" w:color="auto"/>
            </w:tcBorders>
            <w:noWrap/>
            <w:vAlign w:val="center"/>
          </w:tcPr>
          <w:p w14:paraId="4A084272" w14:textId="77777777" w:rsidR="00700DDD" w:rsidRDefault="00700DD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9E9EF79"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水库除险、渠道维护次数</w:t>
            </w:r>
          </w:p>
        </w:tc>
        <w:tc>
          <w:tcPr>
            <w:tcW w:w="1242" w:type="dxa"/>
            <w:tcBorders>
              <w:top w:val="nil"/>
              <w:left w:val="nil"/>
              <w:bottom w:val="single" w:sz="4" w:space="0" w:color="auto"/>
              <w:right w:val="single" w:sz="4" w:space="0" w:color="auto"/>
            </w:tcBorders>
            <w:noWrap/>
            <w:vAlign w:val="center"/>
          </w:tcPr>
          <w:p w14:paraId="5E94C98D"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&gt;=5次</w:t>
            </w:r>
          </w:p>
        </w:tc>
        <w:tc>
          <w:tcPr>
            <w:tcW w:w="1417" w:type="dxa"/>
            <w:tcBorders>
              <w:top w:val="nil"/>
              <w:left w:val="nil"/>
              <w:bottom w:val="single" w:sz="4" w:space="0" w:color="auto"/>
              <w:right w:val="single" w:sz="4" w:space="0" w:color="auto"/>
            </w:tcBorders>
            <w:noWrap/>
            <w:vAlign w:val="center"/>
          </w:tcPr>
          <w:p w14:paraId="0D0502D6" w14:textId="77777777" w:rsidR="00700DD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木垒县水利管理站2024年工作计划</w:t>
            </w:r>
          </w:p>
        </w:tc>
        <w:tc>
          <w:tcPr>
            <w:tcW w:w="1134" w:type="dxa"/>
            <w:tcBorders>
              <w:top w:val="nil"/>
              <w:left w:val="nil"/>
              <w:bottom w:val="single" w:sz="4" w:space="0" w:color="auto"/>
              <w:right w:val="single" w:sz="4" w:space="0" w:color="auto"/>
            </w:tcBorders>
            <w:noWrap/>
            <w:vAlign w:val="center"/>
          </w:tcPr>
          <w:p w14:paraId="144A92B4"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0BEAB765"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5次</w:t>
            </w:r>
          </w:p>
        </w:tc>
        <w:tc>
          <w:tcPr>
            <w:tcW w:w="720" w:type="dxa"/>
            <w:tcBorders>
              <w:top w:val="nil"/>
              <w:left w:val="nil"/>
              <w:bottom w:val="single" w:sz="4" w:space="0" w:color="auto"/>
              <w:right w:val="single" w:sz="4" w:space="0" w:color="auto"/>
            </w:tcBorders>
            <w:noWrap/>
            <w:vAlign w:val="center"/>
          </w:tcPr>
          <w:p w14:paraId="468A536A"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43AEEC6A" w14:textId="77777777" w:rsidR="00700DDD" w:rsidRDefault="00700DDD">
            <w:pPr>
              <w:spacing w:after="0" w:line="240" w:lineRule="auto"/>
              <w:jc w:val="center"/>
              <w:rPr>
                <w:rFonts w:ascii="宋体" w:eastAsia="宋体" w:hAnsi="宋体" w:cs="宋体" w:hint="eastAsia"/>
                <w:sz w:val="18"/>
                <w:szCs w:val="18"/>
                <w:lang w:eastAsia="zh-CN"/>
              </w:rPr>
            </w:pPr>
          </w:p>
        </w:tc>
      </w:tr>
      <w:tr w:rsidR="00700DDD" w14:paraId="4307699B"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3ACCF87" w14:textId="77777777" w:rsidR="00700DDD" w:rsidRDefault="00700DDD">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67A21CDF" w14:textId="77777777" w:rsidR="00700DDD" w:rsidRDefault="00700DD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13A8501"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水利防洪防汛检查时限</w:t>
            </w:r>
          </w:p>
        </w:tc>
        <w:tc>
          <w:tcPr>
            <w:tcW w:w="1242" w:type="dxa"/>
            <w:tcBorders>
              <w:top w:val="nil"/>
              <w:left w:val="nil"/>
              <w:bottom w:val="single" w:sz="4" w:space="0" w:color="auto"/>
              <w:right w:val="single" w:sz="4" w:space="0" w:color="auto"/>
            </w:tcBorders>
            <w:noWrap/>
            <w:vAlign w:val="center"/>
          </w:tcPr>
          <w:p w14:paraId="4D0D6A14"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&gt;=15天</w:t>
            </w:r>
          </w:p>
        </w:tc>
        <w:tc>
          <w:tcPr>
            <w:tcW w:w="1417" w:type="dxa"/>
            <w:tcBorders>
              <w:top w:val="nil"/>
              <w:left w:val="nil"/>
              <w:bottom w:val="single" w:sz="4" w:space="0" w:color="auto"/>
              <w:right w:val="single" w:sz="4" w:space="0" w:color="auto"/>
            </w:tcBorders>
            <w:noWrap/>
            <w:vAlign w:val="center"/>
          </w:tcPr>
          <w:p w14:paraId="16AB5EA1" w14:textId="77777777" w:rsidR="00700DD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木垒县水利管理站2024年工作计划</w:t>
            </w:r>
          </w:p>
        </w:tc>
        <w:tc>
          <w:tcPr>
            <w:tcW w:w="1134" w:type="dxa"/>
            <w:tcBorders>
              <w:top w:val="nil"/>
              <w:left w:val="nil"/>
              <w:bottom w:val="single" w:sz="4" w:space="0" w:color="auto"/>
              <w:right w:val="single" w:sz="4" w:space="0" w:color="auto"/>
            </w:tcBorders>
            <w:noWrap/>
            <w:vAlign w:val="center"/>
          </w:tcPr>
          <w:p w14:paraId="475A0667"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63B474EF"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15天</w:t>
            </w:r>
          </w:p>
        </w:tc>
        <w:tc>
          <w:tcPr>
            <w:tcW w:w="720" w:type="dxa"/>
            <w:tcBorders>
              <w:top w:val="nil"/>
              <w:left w:val="nil"/>
              <w:bottom w:val="single" w:sz="4" w:space="0" w:color="auto"/>
              <w:right w:val="single" w:sz="4" w:space="0" w:color="auto"/>
            </w:tcBorders>
            <w:noWrap/>
            <w:vAlign w:val="center"/>
          </w:tcPr>
          <w:p w14:paraId="1CF6D4A9"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4491715" w14:textId="77777777" w:rsidR="00700DDD" w:rsidRDefault="00700DDD">
            <w:pPr>
              <w:spacing w:after="0" w:line="240" w:lineRule="auto"/>
              <w:jc w:val="center"/>
              <w:rPr>
                <w:rFonts w:ascii="宋体" w:eastAsia="宋体" w:hAnsi="宋体" w:cs="宋体" w:hint="eastAsia"/>
                <w:sz w:val="18"/>
                <w:szCs w:val="18"/>
                <w:lang w:eastAsia="zh-CN"/>
              </w:rPr>
            </w:pPr>
          </w:p>
        </w:tc>
      </w:tr>
      <w:tr w:rsidR="00700DDD" w14:paraId="1FD85D3B"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E6B2525"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社会效益</w:t>
            </w:r>
          </w:p>
        </w:tc>
        <w:tc>
          <w:tcPr>
            <w:tcW w:w="1417" w:type="dxa"/>
            <w:vMerge w:val="restart"/>
            <w:tcBorders>
              <w:top w:val="nil"/>
              <w:left w:val="nil"/>
              <w:right w:val="single" w:sz="4" w:space="0" w:color="auto"/>
            </w:tcBorders>
            <w:noWrap/>
            <w:vAlign w:val="center"/>
          </w:tcPr>
          <w:p w14:paraId="3F7CBB02"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2F1F08E7"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群众正常生活用水保障率</w:t>
            </w:r>
          </w:p>
        </w:tc>
        <w:tc>
          <w:tcPr>
            <w:tcW w:w="1242" w:type="dxa"/>
            <w:tcBorders>
              <w:top w:val="nil"/>
              <w:left w:val="nil"/>
              <w:bottom w:val="single" w:sz="4" w:space="0" w:color="auto"/>
              <w:right w:val="single" w:sz="4" w:space="0" w:color="auto"/>
            </w:tcBorders>
            <w:noWrap/>
            <w:vAlign w:val="center"/>
          </w:tcPr>
          <w:p w14:paraId="54A56334"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67DBA133" w14:textId="77777777" w:rsidR="00700DD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木垒县水利管理站2024年工作计划</w:t>
            </w:r>
          </w:p>
        </w:tc>
        <w:tc>
          <w:tcPr>
            <w:tcW w:w="1134" w:type="dxa"/>
            <w:tcBorders>
              <w:top w:val="nil"/>
              <w:left w:val="nil"/>
              <w:bottom w:val="single" w:sz="4" w:space="0" w:color="auto"/>
              <w:right w:val="single" w:sz="4" w:space="0" w:color="auto"/>
            </w:tcBorders>
            <w:noWrap/>
            <w:vAlign w:val="center"/>
          </w:tcPr>
          <w:p w14:paraId="6FC3FD29"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4CD413B7"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7F053D33"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709D90C" w14:textId="77777777" w:rsidR="00700DDD" w:rsidRDefault="00700DDD">
            <w:pPr>
              <w:spacing w:after="0" w:line="240" w:lineRule="auto"/>
              <w:jc w:val="center"/>
              <w:rPr>
                <w:rFonts w:ascii="宋体" w:eastAsia="宋体" w:hAnsi="宋体" w:cs="宋体" w:hint="eastAsia"/>
                <w:sz w:val="18"/>
                <w:szCs w:val="18"/>
                <w:lang w:eastAsia="zh-CN"/>
              </w:rPr>
            </w:pPr>
          </w:p>
        </w:tc>
      </w:tr>
      <w:tr w:rsidR="00700DDD" w14:paraId="4623F583"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A7D58EE" w14:textId="77777777" w:rsidR="00700DDD" w:rsidRDefault="00700DDD">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45C97AA7" w14:textId="77777777" w:rsidR="00700DDD" w:rsidRDefault="00700DD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D732A7D"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山洪灾害预警通知率</w:t>
            </w:r>
          </w:p>
        </w:tc>
        <w:tc>
          <w:tcPr>
            <w:tcW w:w="1242" w:type="dxa"/>
            <w:tcBorders>
              <w:top w:val="nil"/>
              <w:left w:val="nil"/>
              <w:bottom w:val="single" w:sz="4" w:space="0" w:color="auto"/>
              <w:right w:val="single" w:sz="4" w:space="0" w:color="auto"/>
            </w:tcBorders>
            <w:noWrap/>
            <w:vAlign w:val="center"/>
          </w:tcPr>
          <w:p w14:paraId="2631E4BD"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6320ECA4" w14:textId="77777777" w:rsidR="00700DD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木垒县水利管理站2024年工作计划</w:t>
            </w:r>
          </w:p>
        </w:tc>
        <w:tc>
          <w:tcPr>
            <w:tcW w:w="1134" w:type="dxa"/>
            <w:tcBorders>
              <w:top w:val="nil"/>
              <w:left w:val="nil"/>
              <w:bottom w:val="single" w:sz="4" w:space="0" w:color="auto"/>
              <w:right w:val="single" w:sz="4" w:space="0" w:color="auto"/>
            </w:tcBorders>
            <w:noWrap/>
            <w:vAlign w:val="center"/>
          </w:tcPr>
          <w:p w14:paraId="01234273"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40B8D459"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0DB7385F" w14:textId="77777777" w:rsidR="00700DD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8FA51E1" w14:textId="77777777" w:rsidR="00700DDD" w:rsidRDefault="00700DDD">
            <w:pPr>
              <w:spacing w:after="0" w:line="240" w:lineRule="auto"/>
              <w:jc w:val="center"/>
              <w:rPr>
                <w:rFonts w:ascii="宋体" w:eastAsia="宋体" w:hAnsi="宋体" w:cs="宋体" w:hint="eastAsia"/>
                <w:sz w:val="18"/>
                <w:szCs w:val="18"/>
                <w:lang w:eastAsia="zh-CN"/>
              </w:rPr>
            </w:pPr>
          </w:p>
        </w:tc>
      </w:tr>
    </w:tbl>
    <w:p w14:paraId="6C8E7515" w14:textId="77777777" w:rsidR="00700DD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02EA64F" w14:textId="77777777" w:rsidR="00700DD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700DDD" w14:paraId="1FE5B458"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08AEEBF6" w14:textId="77777777" w:rsidR="00700DDD" w:rsidRDefault="00000000">
            <w:pPr>
              <w:spacing w:after="0" w:line="240" w:lineRule="auto"/>
              <w:jc w:val="center"/>
              <w:rPr>
                <w:rFonts w:ascii="宋体" w:eastAsia="宋体" w:hAnsi="宋体" w:cs="宋体" w:hint="eastAsia"/>
                <w:b/>
                <w:bCs/>
                <w:color w:val="000000"/>
                <w:sz w:val="18"/>
                <w:szCs w:val="18"/>
                <w:lang w:eastAsia="zh-CN"/>
              </w:rPr>
            </w:pPr>
            <w:bookmarkStart w:id="1" w:name="_Hlk201837198"/>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399EE5E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2024年度自治区为民办实事专项经费</w:t>
            </w:r>
          </w:p>
        </w:tc>
      </w:tr>
      <w:tr w:rsidR="00700DDD" w14:paraId="38A81FCC"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4A445202"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3A0AFFD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木垒县水利局</w:t>
            </w:r>
          </w:p>
        </w:tc>
        <w:tc>
          <w:tcPr>
            <w:tcW w:w="708" w:type="pct"/>
            <w:gridSpan w:val="2"/>
            <w:tcBorders>
              <w:top w:val="single" w:sz="4" w:space="0" w:color="auto"/>
              <w:left w:val="nil"/>
              <w:bottom w:val="single" w:sz="4" w:space="0" w:color="auto"/>
              <w:right w:val="single" w:sz="4" w:space="0" w:color="auto"/>
            </w:tcBorders>
            <w:vAlign w:val="center"/>
          </w:tcPr>
          <w:p w14:paraId="530621F7"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2D51DD6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木垒县水利管理站</w:t>
            </w:r>
          </w:p>
        </w:tc>
      </w:tr>
      <w:tr w:rsidR="00700DDD" w14:paraId="1BFDBCF5"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24D8AB5B"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27327829"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563875EA"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4F10749D"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4556865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236DD476"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477C8690"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0F43180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700DDD" w14:paraId="7A177CA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046B281" w14:textId="77777777" w:rsidR="00700DDD" w:rsidRDefault="00700DDD">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633B0535"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6A43B65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982" w:type="pct"/>
            <w:gridSpan w:val="3"/>
            <w:tcBorders>
              <w:top w:val="single" w:sz="4" w:space="0" w:color="auto"/>
              <w:left w:val="nil"/>
              <w:bottom w:val="single" w:sz="4" w:space="0" w:color="auto"/>
              <w:right w:val="single" w:sz="4" w:space="0" w:color="auto"/>
            </w:tcBorders>
            <w:vAlign w:val="center"/>
          </w:tcPr>
          <w:p w14:paraId="42B6292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08" w:type="pct"/>
            <w:gridSpan w:val="2"/>
            <w:tcBorders>
              <w:top w:val="single" w:sz="4" w:space="0" w:color="auto"/>
              <w:left w:val="nil"/>
              <w:bottom w:val="single" w:sz="4" w:space="0" w:color="auto"/>
              <w:right w:val="single" w:sz="4" w:space="0" w:color="auto"/>
            </w:tcBorders>
            <w:vAlign w:val="center"/>
          </w:tcPr>
          <w:p w14:paraId="6154997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71" w:type="pct"/>
            <w:gridSpan w:val="2"/>
            <w:tcBorders>
              <w:top w:val="nil"/>
              <w:left w:val="nil"/>
              <w:bottom w:val="single" w:sz="4" w:space="0" w:color="auto"/>
              <w:right w:val="single" w:sz="4" w:space="0" w:color="auto"/>
            </w:tcBorders>
            <w:vAlign w:val="center"/>
          </w:tcPr>
          <w:p w14:paraId="058FAF0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743AD97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10B4907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700DDD" w14:paraId="0C4464E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7215CE75" w14:textId="77777777" w:rsidR="00700DDD" w:rsidRDefault="00700DDD">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499E5CE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5B5F1A9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982" w:type="pct"/>
            <w:gridSpan w:val="3"/>
            <w:tcBorders>
              <w:top w:val="single" w:sz="4" w:space="0" w:color="auto"/>
              <w:left w:val="nil"/>
              <w:bottom w:val="single" w:sz="4" w:space="0" w:color="auto"/>
              <w:right w:val="single" w:sz="4" w:space="0" w:color="auto"/>
            </w:tcBorders>
            <w:vAlign w:val="center"/>
          </w:tcPr>
          <w:p w14:paraId="6A8C7C7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08" w:type="pct"/>
            <w:gridSpan w:val="2"/>
            <w:tcBorders>
              <w:top w:val="single" w:sz="4" w:space="0" w:color="auto"/>
              <w:left w:val="nil"/>
              <w:bottom w:val="single" w:sz="4" w:space="0" w:color="auto"/>
              <w:right w:val="single" w:sz="4" w:space="0" w:color="auto"/>
            </w:tcBorders>
            <w:vAlign w:val="center"/>
          </w:tcPr>
          <w:p w14:paraId="2A90622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71" w:type="pct"/>
            <w:gridSpan w:val="2"/>
            <w:tcBorders>
              <w:top w:val="nil"/>
              <w:left w:val="nil"/>
              <w:bottom w:val="single" w:sz="4" w:space="0" w:color="auto"/>
              <w:right w:val="single" w:sz="4" w:space="0" w:color="auto"/>
            </w:tcBorders>
            <w:vAlign w:val="center"/>
          </w:tcPr>
          <w:p w14:paraId="001292D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6397202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37BA971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00DDD" w14:paraId="178531B9"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6DF567F" w14:textId="77777777" w:rsidR="00700DDD" w:rsidRDefault="00700DDD">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31060D8B"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50426B4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1F1B791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7C00199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2AE30B0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632ADC8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7E5B818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00DDD" w14:paraId="410E8C89"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BD14EA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57C39C0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0645DBD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00DDD" w14:paraId="4B58920B"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663232AB" w14:textId="77777777" w:rsidR="00700DDD" w:rsidRDefault="00700DDD">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2ECEAE3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为认真落实区州县党委、人民政府深化“访惠聚”驻村工作的部署要求，表彰先进、弘扬正气、鼓舞斗志、激励各级党组织和广大党员干部</w:t>
            </w:r>
            <w:proofErr w:type="gramStart"/>
            <w:r>
              <w:rPr>
                <w:rFonts w:ascii="宋体" w:eastAsia="宋体" w:hAnsi="宋体" w:cs="宋体" w:hint="eastAsia"/>
                <w:color w:val="000000"/>
                <w:sz w:val="18"/>
                <w:szCs w:val="18"/>
                <w:lang w:eastAsia="zh-CN"/>
              </w:rPr>
              <w:t>对标结表</w:t>
            </w:r>
            <w:proofErr w:type="gramEnd"/>
            <w:r>
              <w:rPr>
                <w:rFonts w:ascii="宋体" w:eastAsia="宋体" w:hAnsi="宋体" w:cs="宋体" w:hint="eastAsia"/>
                <w:color w:val="000000"/>
                <w:sz w:val="18"/>
                <w:szCs w:val="18"/>
                <w:lang w:eastAsia="zh-CN"/>
              </w:rPr>
              <w:t>、履职尽责、义无反顾、奋勇争先，木垒县水利管理站计划使用财政资金5万元，用于保障木垒县水利管理站驻白杨河羊头泉子村“访惠聚”工作队2024年工作正常推进，有序开展，主要内容为在羊头泉子村购买编织袋，维修围栏等以保障当地村民正常生产和生活。</w:t>
            </w:r>
          </w:p>
        </w:tc>
        <w:tc>
          <w:tcPr>
            <w:tcW w:w="2559" w:type="pct"/>
            <w:gridSpan w:val="7"/>
            <w:tcBorders>
              <w:top w:val="single" w:sz="4" w:space="0" w:color="auto"/>
              <w:left w:val="nil"/>
              <w:bottom w:val="single" w:sz="4" w:space="0" w:color="auto"/>
              <w:right w:val="single" w:sz="4" w:space="0" w:color="auto"/>
            </w:tcBorders>
            <w:vAlign w:val="center"/>
          </w:tcPr>
          <w:p w14:paraId="49FEB45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到2024年12月31日，本项目已完成如下工作：慰问困难群众户数2户，为群众办好事件数10件。认真落实区州县党委、人民政府深化“访惠聚”驻村工作的部署要求，表彰先进、弘扬正气、鼓舞斗志、激励各级党组织和广大党员干部</w:t>
            </w:r>
            <w:proofErr w:type="gramStart"/>
            <w:r>
              <w:rPr>
                <w:rFonts w:ascii="宋体" w:eastAsia="宋体" w:hAnsi="宋体" w:cs="宋体" w:hint="eastAsia"/>
                <w:color w:val="000000"/>
                <w:sz w:val="18"/>
                <w:szCs w:val="18"/>
                <w:lang w:eastAsia="zh-CN"/>
              </w:rPr>
              <w:t>对标结表</w:t>
            </w:r>
            <w:proofErr w:type="gramEnd"/>
            <w:r>
              <w:rPr>
                <w:rFonts w:ascii="宋体" w:eastAsia="宋体" w:hAnsi="宋体" w:cs="宋体" w:hint="eastAsia"/>
                <w:color w:val="000000"/>
                <w:sz w:val="18"/>
                <w:szCs w:val="18"/>
                <w:lang w:eastAsia="zh-CN"/>
              </w:rPr>
              <w:t>、履职尽责、义无反顾、奋勇争先，保障木垒县水管</w:t>
            </w:r>
            <w:proofErr w:type="gramStart"/>
            <w:r>
              <w:rPr>
                <w:rFonts w:ascii="宋体" w:eastAsia="宋体" w:hAnsi="宋体" w:cs="宋体" w:hint="eastAsia"/>
                <w:color w:val="000000"/>
                <w:sz w:val="18"/>
                <w:szCs w:val="18"/>
                <w:lang w:eastAsia="zh-CN"/>
              </w:rPr>
              <w:t>总站驻白杨</w:t>
            </w:r>
            <w:proofErr w:type="gramEnd"/>
            <w:r>
              <w:rPr>
                <w:rFonts w:ascii="宋体" w:eastAsia="宋体" w:hAnsi="宋体" w:cs="宋体" w:hint="eastAsia"/>
                <w:color w:val="000000"/>
                <w:sz w:val="18"/>
                <w:szCs w:val="18"/>
                <w:lang w:eastAsia="zh-CN"/>
              </w:rPr>
              <w:t>河乡羊头泉村“访惠聚”工作队2023年工作正常推进，有序开展。项目的实施提升了生活品质以及公共服务优化，提升了政府公信力与群众参参与感，促进社会公平以及社会和谐稳定，促进经济发展。</w:t>
            </w:r>
          </w:p>
        </w:tc>
      </w:tr>
      <w:tr w:rsidR="00700DDD" w14:paraId="48F47C42" w14:textId="77777777">
        <w:trPr>
          <w:trHeight w:val="820"/>
        </w:trPr>
        <w:tc>
          <w:tcPr>
            <w:tcW w:w="328" w:type="pct"/>
            <w:tcBorders>
              <w:top w:val="nil"/>
              <w:left w:val="single" w:sz="4" w:space="0" w:color="auto"/>
              <w:bottom w:val="single" w:sz="4" w:space="0" w:color="auto"/>
              <w:right w:val="single" w:sz="4" w:space="0" w:color="auto"/>
            </w:tcBorders>
            <w:vAlign w:val="center"/>
          </w:tcPr>
          <w:p w14:paraId="1FE78B30"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0D36617"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190035E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3821C06E"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01E0150E"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0C946C7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3510E0ED"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6391C59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6A5548B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64D29DF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7F02191D"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0E8A6353" w14:textId="77777777" w:rsidR="00700DDD"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6E112F4E"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2450C07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00DDD" w14:paraId="41017D87" w14:textId="77777777">
        <w:trPr>
          <w:trHeight w:val="800"/>
        </w:trPr>
        <w:tc>
          <w:tcPr>
            <w:tcW w:w="328" w:type="pct"/>
            <w:vMerge w:val="restart"/>
            <w:tcBorders>
              <w:top w:val="nil"/>
              <w:left w:val="single" w:sz="4" w:space="0" w:color="auto"/>
              <w:right w:val="single" w:sz="4" w:space="0" w:color="auto"/>
            </w:tcBorders>
            <w:vAlign w:val="center"/>
          </w:tcPr>
          <w:p w14:paraId="664FC07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C96D8C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62069AA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32674B56"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入户走访宣传次数</w:t>
            </w:r>
          </w:p>
        </w:tc>
        <w:tc>
          <w:tcPr>
            <w:tcW w:w="334" w:type="pct"/>
            <w:tcBorders>
              <w:top w:val="nil"/>
              <w:left w:val="nil"/>
              <w:bottom w:val="single" w:sz="4" w:space="0" w:color="auto"/>
              <w:right w:val="single" w:sz="4" w:space="0" w:color="auto"/>
            </w:tcBorders>
            <w:vAlign w:val="center"/>
          </w:tcPr>
          <w:p w14:paraId="3FC2003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08E9C3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&gt;=4次</w:t>
            </w:r>
          </w:p>
        </w:tc>
        <w:tc>
          <w:tcPr>
            <w:tcW w:w="333" w:type="pct"/>
            <w:tcBorders>
              <w:top w:val="nil"/>
              <w:left w:val="nil"/>
              <w:bottom w:val="single" w:sz="4" w:space="0" w:color="auto"/>
              <w:right w:val="single" w:sz="4" w:space="0" w:color="auto"/>
            </w:tcBorders>
            <w:vAlign w:val="center"/>
          </w:tcPr>
          <w:p w14:paraId="4A0ABA5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=4次</w:t>
            </w:r>
          </w:p>
        </w:tc>
        <w:tc>
          <w:tcPr>
            <w:tcW w:w="328" w:type="pct"/>
            <w:tcBorders>
              <w:top w:val="nil"/>
              <w:left w:val="nil"/>
              <w:bottom w:val="single" w:sz="4" w:space="0" w:color="auto"/>
              <w:right w:val="single" w:sz="4" w:space="0" w:color="auto"/>
            </w:tcBorders>
            <w:vAlign w:val="center"/>
          </w:tcPr>
          <w:p w14:paraId="189BCB2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BCDD42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1250204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6F3FECB"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9827CE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DFE648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362D13A"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6409D295" w14:textId="77777777">
        <w:trPr>
          <w:trHeight w:val="800"/>
        </w:trPr>
        <w:tc>
          <w:tcPr>
            <w:tcW w:w="328" w:type="pct"/>
            <w:vMerge/>
            <w:tcBorders>
              <w:left w:val="single" w:sz="4" w:space="0" w:color="auto"/>
              <w:right w:val="single" w:sz="4" w:space="0" w:color="auto"/>
            </w:tcBorders>
            <w:vAlign w:val="center"/>
          </w:tcPr>
          <w:p w14:paraId="71398D9D"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7FABD9D"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9491A5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04850B99"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为群众办好事件数</w:t>
            </w:r>
          </w:p>
        </w:tc>
        <w:tc>
          <w:tcPr>
            <w:tcW w:w="334" w:type="pct"/>
            <w:tcBorders>
              <w:top w:val="nil"/>
              <w:left w:val="nil"/>
              <w:bottom w:val="single" w:sz="4" w:space="0" w:color="auto"/>
              <w:right w:val="single" w:sz="4" w:space="0" w:color="auto"/>
            </w:tcBorders>
            <w:vAlign w:val="center"/>
          </w:tcPr>
          <w:p w14:paraId="7F1AADD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D8C195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&gt;=10件</w:t>
            </w:r>
          </w:p>
        </w:tc>
        <w:tc>
          <w:tcPr>
            <w:tcW w:w="333" w:type="pct"/>
            <w:tcBorders>
              <w:top w:val="nil"/>
              <w:left w:val="nil"/>
              <w:bottom w:val="single" w:sz="4" w:space="0" w:color="auto"/>
              <w:right w:val="single" w:sz="4" w:space="0" w:color="auto"/>
            </w:tcBorders>
            <w:vAlign w:val="center"/>
          </w:tcPr>
          <w:p w14:paraId="42B467A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=10件</w:t>
            </w:r>
          </w:p>
        </w:tc>
        <w:tc>
          <w:tcPr>
            <w:tcW w:w="328" w:type="pct"/>
            <w:tcBorders>
              <w:top w:val="nil"/>
              <w:left w:val="nil"/>
              <w:bottom w:val="single" w:sz="4" w:space="0" w:color="auto"/>
              <w:right w:val="single" w:sz="4" w:space="0" w:color="auto"/>
            </w:tcBorders>
            <w:vAlign w:val="center"/>
          </w:tcPr>
          <w:p w14:paraId="1DFA78F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CFEA39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FD7DE1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76FA4DE"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114BF4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3FBC0F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C26B566"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78BBE3B0" w14:textId="77777777">
        <w:trPr>
          <w:trHeight w:val="800"/>
        </w:trPr>
        <w:tc>
          <w:tcPr>
            <w:tcW w:w="328" w:type="pct"/>
            <w:vMerge/>
            <w:tcBorders>
              <w:left w:val="single" w:sz="4" w:space="0" w:color="auto"/>
              <w:right w:val="single" w:sz="4" w:space="0" w:color="auto"/>
            </w:tcBorders>
            <w:vAlign w:val="center"/>
          </w:tcPr>
          <w:p w14:paraId="67E097BC"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E29FFEF"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C4C383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3316296B"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入户宣传覆盖率</w:t>
            </w:r>
          </w:p>
        </w:tc>
        <w:tc>
          <w:tcPr>
            <w:tcW w:w="334" w:type="pct"/>
            <w:tcBorders>
              <w:top w:val="nil"/>
              <w:left w:val="nil"/>
              <w:bottom w:val="single" w:sz="4" w:space="0" w:color="auto"/>
              <w:right w:val="single" w:sz="4" w:space="0" w:color="auto"/>
            </w:tcBorders>
            <w:vAlign w:val="center"/>
          </w:tcPr>
          <w:p w14:paraId="743FBC9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4C33F5E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006E811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2A5BB3E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1B10E57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23F7E3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8DB3D0D"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DC1C4D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w:t>
            </w:r>
            <w:r>
              <w:rPr>
                <w:rFonts w:ascii="宋体" w:eastAsia="宋体" w:hAnsi="宋体" w:cs="宋体" w:hint="eastAsia"/>
                <w:color w:val="000000"/>
                <w:sz w:val="18"/>
                <w:szCs w:val="18"/>
                <w:lang w:eastAsia="zh-CN"/>
              </w:rPr>
              <w:lastRenderedPageBreak/>
              <w:t>例赋分</w:t>
            </w:r>
            <w:proofErr w:type="gramEnd"/>
          </w:p>
        </w:tc>
        <w:tc>
          <w:tcPr>
            <w:tcW w:w="328" w:type="pct"/>
            <w:tcBorders>
              <w:top w:val="nil"/>
              <w:left w:val="nil"/>
              <w:bottom w:val="single" w:sz="4" w:space="0" w:color="auto"/>
              <w:right w:val="single" w:sz="4" w:space="0" w:color="auto"/>
            </w:tcBorders>
            <w:vAlign w:val="center"/>
          </w:tcPr>
          <w:p w14:paraId="6DA9FB0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w:t>
            </w:r>
            <w:r>
              <w:rPr>
                <w:rFonts w:ascii="宋体" w:eastAsia="宋体" w:hAnsi="宋体" w:cs="宋体" w:hint="eastAsia"/>
                <w:color w:val="000000"/>
                <w:sz w:val="18"/>
                <w:szCs w:val="18"/>
                <w:lang w:eastAsia="zh-CN"/>
              </w:rPr>
              <w:lastRenderedPageBreak/>
              <w:t>明材料</w:t>
            </w:r>
          </w:p>
        </w:tc>
        <w:tc>
          <w:tcPr>
            <w:tcW w:w="524" w:type="pct"/>
            <w:tcBorders>
              <w:top w:val="nil"/>
              <w:left w:val="nil"/>
              <w:bottom w:val="single" w:sz="4" w:space="0" w:color="auto"/>
              <w:right w:val="single" w:sz="4" w:space="0" w:color="auto"/>
            </w:tcBorders>
            <w:vAlign w:val="center"/>
          </w:tcPr>
          <w:p w14:paraId="2D10CE02"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5C16321D" w14:textId="77777777">
        <w:trPr>
          <w:trHeight w:val="800"/>
        </w:trPr>
        <w:tc>
          <w:tcPr>
            <w:tcW w:w="328" w:type="pct"/>
            <w:vMerge/>
            <w:tcBorders>
              <w:left w:val="single" w:sz="4" w:space="0" w:color="auto"/>
              <w:right w:val="single" w:sz="4" w:space="0" w:color="auto"/>
            </w:tcBorders>
            <w:vAlign w:val="center"/>
          </w:tcPr>
          <w:p w14:paraId="5B1AC348"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CC2942C"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FBB2ED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0B015D5B"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访</w:t>
            </w:r>
            <w:proofErr w:type="gramStart"/>
            <w:r>
              <w:rPr>
                <w:rFonts w:ascii="宋体" w:eastAsia="宋体" w:hAnsi="宋体" w:cs="宋体" w:hint="eastAsia"/>
                <w:color w:val="000000"/>
                <w:sz w:val="18"/>
                <w:szCs w:val="18"/>
                <w:lang w:eastAsia="zh-CN"/>
              </w:rPr>
              <w:t>惠聚工作</w:t>
            </w:r>
            <w:proofErr w:type="gramEnd"/>
            <w:r>
              <w:rPr>
                <w:rFonts w:ascii="宋体" w:eastAsia="宋体" w:hAnsi="宋体" w:cs="宋体" w:hint="eastAsia"/>
                <w:color w:val="000000"/>
                <w:sz w:val="18"/>
                <w:szCs w:val="18"/>
                <w:lang w:eastAsia="zh-CN"/>
              </w:rPr>
              <w:t>完成率</w:t>
            </w:r>
          </w:p>
        </w:tc>
        <w:tc>
          <w:tcPr>
            <w:tcW w:w="334" w:type="pct"/>
            <w:tcBorders>
              <w:top w:val="nil"/>
              <w:left w:val="nil"/>
              <w:bottom w:val="single" w:sz="4" w:space="0" w:color="auto"/>
              <w:right w:val="single" w:sz="4" w:space="0" w:color="auto"/>
            </w:tcBorders>
            <w:vAlign w:val="center"/>
          </w:tcPr>
          <w:p w14:paraId="4E671EB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6511FDD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7E44E7A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34776F0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4EBEB8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49B8C2B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01394D1"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A40ECB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7C5292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1C98C3F"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6BB3911F" w14:textId="77777777">
        <w:trPr>
          <w:trHeight w:val="800"/>
        </w:trPr>
        <w:tc>
          <w:tcPr>
            <w:tcW w:w="328" w:type="pct"/>
            <w:vMerge/>
            <w:tcBorders>
              <w:left w:val="single" w:sz="4" w:space="0" w:color="auto"/>
              <w:right w:val="single" w:sz="4" w:space="0" w:color="auto"/>
            </w:tcBorders>
            <w:vAlign w:val="center"/>
          </w:tcPr>
          <w:p w14:paraId="5A8D6BA9"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7E680629"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7C155F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4F0AF2EA"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工作任务完成时限</w:t>
            </w:r>
          </w:p>
        </w:tc>
        <w:tc>
          <w:tcPr>
            <w:tcW w:w="334" w:type="pct"/>
            <w:tcBorders>
              <w:top w:val="nil"/>
              <w:left w:val="nil"/>
              <w:bottom w:val="single" w:sz="4" w:space="0" w:color="auto"/>
              <w:right w:val="single" w:sz="4" w:space="0" w:color="auto"/>
            </w:tcBorders>
            <w:vAlign w:val="center"/>
          </w:tcPr>
          <w:p w14:paraId="7215D84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4B17948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&lt;=12个月</w:t>
            </w:r>
          </w:p>
        </w:tc>
        <w:tc>
          <w:tcPr>
            <w:tcW w:w="333" w:type="pct"/>
            <w:tcBorders>
              <w:top w:val="nil"/>
              <w:left w:val="nil"/>
              <w:bottom w:val="single" w:sz="4" w:space="0" w:color="auto"/>
              <w:right w:val="single" w:sz="4" w:space="0" w:color="auto"/>
            </w:tcBorders>
            <w:vAlign w:val="center"/>
          </w:tcPr>
          <w:p w14:paraId="62AAE73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328" w:type="pct"/>
            <w:tcBorders>
              <w:top w:val="nil"/>
              <w:left w:val="nil"/>
              <w:bottom w:val="single" w:sz="4" w:space="0" w:color="auto"/>
              <w:right w:val="single" w:sz="4" w:space="0" w:color="auto"/>
            </w:tcBorders>
            <w:vAlign w:val="center"/>
          </w:tcPr>
          <w:p w14:paraId="5175552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1D5115D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4ABF639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B5CA88B"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CBAACA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07F039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3B9D880"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600E8E0A" w14:textId="77777777">
        <w:trPr>
          <w:trHeight w:val="800"/>
        </w:trPr>
        <w:tc>
          <w:tcPr>
            <w:tcW w:w="328" w:type="pct"/>
            <w:vMerge/>
            <w:tcBorders>
              <w:left w:val="single" w:sz="4" w:space="0" w:color="auto"/>
              <w:right w:val="single" w:sz="4" w:space="0" w:color="auto"/>
            </w:tcBorders>
            <w:vAlign w:val="center"/>
          </w:tcPr>
          <w:p w14:paraId="62D33E4E"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D0A33D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6B73A27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4E2C5D29"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慰问金标准</w:t>
            </w:r>
          </w:p>
        </w:tc>
        <w:tc>
          <w:tcPr>
            <w:tcW w:w="334" w:type="pct"/>
            <w:tcBorders>
              <w:top w:val="nil"/>
              <w:left w:val="nil"/>
              <w:bottom w:val="single" w:sz="4" w:space="0" w:color="auto"/>
              <w:right w:val="single" w:sz="4" w:space="0" w:color="auto"/>
            </w:tcBorders>
            <w:vAlign w:val="center"/>
          </w:tcPr>
          <w:p w14:paraId="16FED51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4940F1F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&lt;=500元/户</w:t>
            </w:r>
          </w:p>
        </w:tc>
        <w:tc>
          <w:tcPr>
            <w:tcW w:w="333" w:type="pct"/>
            <w:tcBorders>
              <w:top w:val="nil"/>
              <w:left w:val="nil"/>
              <w:bottom w:val="single" w:sz="4" w:space="0" w:color="auto"/>
              <w:right w:val="single" w:sz="4" w:space="0" w:color="auto"/>
            </w:tcBorders>
            <w:vAlign w:val="center"/>
          </w:tcPr>
          <w:p w14:paraId="5B8ECC0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=500元/户</w:t>
            </w:r>
          </w:p>
        </w:tc>
        <w:tc>
          <w:tcPr>
            <w:tcW w:w="328" w:type="pct"/>
            <w:tcBorders>
              <w:top w:val="nil"/>
              <w:left w:val="nil"/>
              <w:bottom w:val="single" w:sz="4" w:space="0" w:color="auto"/>
              <w:right w:val="single" w:sz="4" w:space="0" w:color="auto"/>
            </w:tcBorders>
            <w:vAlign w:val="center"/>
          </w:tcPr>
          <w:p w14:paraId="1035C65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A07C2D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16CB736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1616E51A"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75FD02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1C0C9A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C05A818"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53E7B3D5" w14:textId="77777777">
        <w:trPr>
          <w:trHeight w:val="800"/>
        </w:trPr>
        <w:tc>
          <w:tcPr>
            <w:tcW w:w="328" w:type="pct"/>
            <w:vMerge/>
            <w:tcBorders>
              <w:left w:val="single" w:sz="4" w:space="0" w:color="auto"/>
              <w:right w:val="single" w:sz="4" w:space="0" w:color="auto"/>
            </w:tcBorders>
            <w:vAlign w:val="center"/>
          </w:tcPr>
          <w:p w14:paraId="296C0700"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0555E0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5604C98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10B4D0A3"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受益村民人数</w:t>
            </w:r>
          </w:p>
        </w:tc>
        <w:tc>
          <w:tcPr>
            <w:tcW w:w="334" w:type="pct"/>
            <w:tcBorders>
              <w:top w:val="nil"/>
              <w:left w:val="nil"/>
              <w:bottom w:val="single" w:sz="4" w:space="0" w:color="auto"/>
              <w:right w:val="single" w:sz="4" w:space="0" w:color="auto"/>
            </w:tcBorders>
            <w:vAlign w:val="center"/>
          </w:tcPr>
          <w:p w14:paraId="03B4A95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44D194A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=382人</w:t>
            </w:r>
          </w:p>
        </w:tc>
        <w:tc>
          <w:tcPr>
            <w:tcW w:w="333" w:type="pct"/>
            <w:tcBorders>
              <w:top w:val="nil"/>
              <w:left w:val="nil"/>
              <w:bottom w:val="single" w:sz="4" w:space="0" w:color="auto"/>
              <w:right w:val="single" w:sz="4" w:space="0" w:color="auto"/>
            </w:tcBorders>
            <w:vAlign w:val="center"/>
          </w:tcPr>
          <w:p w14:paraId="37406B9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=382人</w:t>
            </w:r>
          </w:p>
        </w:tc>
        <w:tc>
          <w:tcPr>
            <w:tcW w:w="328" w:type="pct"/>
            <w:tcBorders>
              <w:top w:val="nil"/>
              <w:left w:val="nil"/>
              <w:bottom w:val="single" w:sz="4" w:space="0" w:color="auto"/>
              <w:right w:val="single" w:sz="4" w:space="0" w:color="auto"/>
            </w:tcBorders>
            <w:vAlign w:val="center"/>
          </w:tcPr>
          <w:p w14:paraId="3D6B433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6FD540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4F8DE80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20B8A66"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FC9187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0BC438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1786C84"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4848072B" w14:textId="77777777">
        <w:trPr>
          <w:trHeight w:val="800"/>
        </w:trPr>
        <w:tc>
          <w:tcPr>
            <w:tcW w:w="328" w:type="pct"/>
            <w:vMerge/>
            <w:tcBorders>
              <w:left w:val="single" w:sz="4" w:space="0" w:color="auto"/>
              <w:bottom w:val="single" w:sz="4" w:space="0" w:color="auto"/>
              <w:right w:val="single" w:sz="4" w:space="0" w:color="auto"/>
            </w:tcBorders>
            <w:vAlign w:val="center"/>
          </w:tcPr>
          <w:p w14:paraId="7AEACED6"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D0DED7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3A5CB71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1" w:type="pct"/>
            <w:tcBorders>
              <w:top w:val="single" w:sz="4" w:space="0" w:color="auto"/>
              <w:left w:val="nil"/>
              <w:bottom w:val="single" w:sz="4" w:space="0" w:color="auto"/>
              <w:right w:val="single" w:sz="4" w:space="0" w:color="auto"/>
            </w:tcBorders>
            <w:vAlign w:val="center"/>
          </w:tcPr>
          <w:p w14:paraId="11E8CFAA"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服务群众满意度</w:t>
            </w:r>
          </w:p>
        </w:tc>
        <w:tc>
          <w:tcPr>
            <w:tcW w:w="334" w:type="pct"/>
            <w:tcBorders>
              <w:top w:val="nil"/>
              <w:left w:val="nil"/>
              <w:bottom w:val="single" w:sz="4" w:space="0" w:color="auto"/>
              <w:right w:val="single" w:sz="4" w:space="0" w:color="auto"/>
            </w:tcBorders>
            <w:vAlign w:val="center"/>
          </w:tcPr>
          <w:p w14:paraId="2B736C3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60B9AC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3" w:type="pct"/>
            <w:tcBorders>
              <w:top w:val="nil"/>
              <w:left w:val="nil"/>
              <w:bottom w:val="single" w:sz="4" w:space="0" w:color="auto"/>
              <w:right w:val="single" w:sz="4" w:space="0" w:color="auto"/>
            </w:tcBorders>
            <w:vAlign w:val="center"/>
          </w:tcPr>
          <w:p w14:paraId="063D967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03C31D3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6F449EB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689ED9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46C46F7"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8EB69C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6A455D9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2245E73"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50AAD61E"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0E47C89B"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72E78D77"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82B000C"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64ADA2E6"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744F49E3"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20D27EB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465489C0" w14:textId="77777777" w:rsidR="00700DDD" w:rsidRDefault="00700DDD">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34355EF8" w14:textId="77777777" w:rsidR="00700DDD" w:rsidRDefault="00700DDD">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7E893039" w14:textId="77777777" w:rsidR="00700DDD" w:rsidRDefault="00700DDD">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700BFCA1" w14:textId="77777777" w:rsidR="00700DDD" w:rsidRDefault="00700DDD">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16E7AB7F" w14:textId="77777777" w:rsidR="00700DDD" w:rsidRDefault="00700DDD">
            <w:pPr>
              <w:spacing w:after="0" w:line="240" w:lineRule="auto"/>
              <w:rPr>
                <w:rFonts w:ascii="宋体" w:eastAsia="宋体" w:hAnsi="宋体" w:cs="宋体" w:hint="eastAsia"/>
                <w:color w:val="000000"/>
                <w:sz w:val="18"/>
                <w:szCs w:val="18"/>
                <w:lang w:eastAsia="zh-CN"/>
              </w:rPr>
            </w:pPr>
          </w:p>
        </w:tc>
      </w:tr>
      <w:bookmarkEnd w:id="1"/>
    </w:tbl>
    <w:p w14:paraId="44E51277" w14:textId="77777777" w:rsidR="00700DD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30249B5" w14:textId="77777777" w:rsidR="00700DD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1"/>
        <w:gridCol w:w="557"/>
        <w:gridCol w:w="812"/>
        <w:gridCol w:w="568"/>
        <w:gridCol w:w="666"/>
        <w:gridCol w:w="666"/>
        <w:gridCol w:w="557"/>
        <w:gridCol w:w="756"/>
        <w:gridCol w:w="582"/>
        <w:gridCol w:w="559"/>
        <w:gridCol w:w="555"/>
        <w:gridCol w:w="557"/>
        <w:gridCol w:w="904"/>
      </w:tblGrid>
      <w:tr w:rsidR="00700DDD" w14:paraId="7FD1F5F6" w14:textId="7777777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tcPr>
          <w:p w14:paraId="29D25C8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0" w:type="pct"/>
            <w:gridSpan w:val="12"/>
            <w:tcBorders>
              <w:top w:val="single" w:sz="4" w:space="0" w:color="auto"/>
              <w:left w:val="nil"/>
              <w:bottom w:val="single" w:sz="4" w:space="0" w:color="auto"/>
              <w:right w:val="single" w:sz="4" w:space="0" w:color="auto"/>
            </w:tcBorders>
            <w:vAlign w:val="center"/>
          </w:tcPr>
          <w:p w14:paraId="063379B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木垒县2024年山洪灾害防治维修养护项目</w:t>
            </w:r>
          </w:p>
        </w:tc>
      </w:tr>
      <w:tr w:rsidR="00700DDD" w14:paraId="7BB57010" w14:textId="7777777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tcPr>
          <w:p w14:paraId="34D5E850"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1" w:type="pct"/>
            <w:gridSpan w:val="5"/>
            <w:tcBorders>
              <w:top w:val="single" w:sz="4" w:space="0" w:color="auto"/>
              <w:left w:val="nil"/>
              <w:bottom w:val="single" w:sz="4" w:space="0" w:color="auto"/>
              <w:right w:val="single" w:sz="4" w:space="0" w:color="auto"/>
            </w:tcBorders>
            <w:vAlign w:val="center"/>
          </w:tcPr>
          <w:p w14:paraId="0D3E07F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木垒县水利局</w:t>
            </w:r>
          </w:p>
        </w:tc>
        <w:tc>
          <w:tcPr>
            <w:tcW w:w="708" w:type="pct"/>
            <w:gridSpan w:val="2"/>
            <w:tcBorders>
              <w:top w:val="single" w:sz="4" w:space="0" w:color="auto"/>
              <w:left w:val="nil"/>
              <w:bottom w:val="single" w:sz="4" w:space="0" w:color="auto"/>
              <w:right w:val="single" w:sz="4" w:space="0" w:color="auto"/>
            </w:tcBorders>
            <w:vAlign w:val="center"/>
          </w:tcPr>
          <w:p w14:paraId="1FC4BD2A"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5999C8B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木垒县水利管理站</w:t>
            </w:r>
          </w:p>
        </w:tc>
      </w:tr>
      <w:tr w:rsidR="00700DDD" w14:paraId="18E5F2BB"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7A990B5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60" w:type="pct"/>
            <w:gridSpan w:val="2"/>
            <w:tcBorders>
              <w:top w:val="single" w:sz="4" w:space="0" w:color="auto"/>
              <w:left w:val="nil"/>
              <w:bottom w:val="single" w:sz="4" w:space="0" w:color="auto"/>
              <w:right w:val="single" w:sz="4" w:space="0" w:color="auto"/>
            </w:tcBorders>
            <w:vAlign w:val="center"/>
          </w:tcPr>
          <w:p w14:paraId="5C563B90"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471" w:type="pct"/>
            <w:tcBorders>
              <w:top w:val="single" w:sz="4" w:space="0" w:color="auto"/>
              <w:left w:val="nil"/>
              <w:bottom w:val="single" w:sz="4" w:space="0" w:color="auto"/>
              <w:right w:val="single" w:sz="4" w:space="0" w:color="auto"/>
            </w:tcBorders>
            <w:vAlign w:val="center"/>
          </w:tcPr>
          <w:p w14:paraId="7337ED7C"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2" w:type="pct"/>
            <w:gridSpan w:val="3"/>
            <w:tcBorders>
              <w:top w:val="single" w:sz="4" w:space="0" w:color="auto"/>
              <w:left w:val="nil"/>
              <w:bottom w:val="single" w:sz="4" w:space="0" w:color="auto"/>
              <w:right w:val="single" w:sz="4" w:space="0" w:color="auto"/>
            </w:tcBorders>
            <w:vAlign w:val="center"/>
          </w:tcPr>
          <w:p w14:paraId="439E96A6"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360627A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252C519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3041F2FB"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6D134FB6"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700DDD" w14:paraId="1D465DA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89D9BEB" w14:textId="77777777" w:rsidR="00700DDD" w:rsidRDefault="00700DDD">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617351B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1" w:type="pct"/>
            <w:tcBorders>
              <w:top w:val="single" w:sz="4" w:space="0" w:color="auto"/>
              <w:left w:val="nil"/>
              <w:bottom w:val="single" w:sz="4" w:space="0" w:color="auto"/>
              <w:right w:val="single" w:sz="4" w:space="0" w:color="auto"/>
            </w:tcBorders>
            <w:vAlign w:val="center"/>
          </w:tcPr>
          <w:p w14:paraId="2014024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982" w:type="pct"/>
            <w:gridSpan w:val="3"/>
            <w:tcBorders>
              <w:top w:val="single" w:sz="4" w:space="0" w:color="auto"/>
              <w:left w:val="nil"/>
              <w:bottom w:val="single" w:sz="4" w:space="0" w:color="auto"/>
              <w:right w:val="single" w:sz="4" w:space="0" w:color="auto"/>
            </w:tcBorders>
            <w:vAlign w:val="center"/>
          </w:tcPr>
          <w:p w14:paraId="3AA7206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08" w:type="pct"/>
            <w:gridSpan w:val="2"/>
            <w:tcBorders>
              <w:top w:val="single" w:sz="4" w:space="0" w:color="auto"/>
              <w:left w:val="nil"/>
              <w:bottom w:val="single" w:sz="4" w:space="0" w:color="auto"/>
              <w:right w:val="single" w:sz="4" w:space="0" w:color="auto"/>
            </w:tcBorders>
            <w:vAlign w:val="center"/>
          </w:tcPr>
          <w:p w14:paraId="3891D58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71" w:type="pct"/>
            <w:gridSpan w:val="2"/>
            <w:tcBorders>
              <w:top w:val="nil"/>
              <w:left w:val="nil"/>
              <w:bottom w:val="single" w:sz="4" w:space="0" w:color="auto"/>
              <w:right w:val="single" w:sz="4" w:space="0" w:color="auto"/>
            </w:tcBorders>
            <w:vAlign w:val="center"/>
          </w:tcPr>
          <w:p w14:paraId="4DB9369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556F3E0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27AC6FB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700DDD" w14:paraId="3B36175D"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F849768" w14:textId="77777777" w:rsidR="00700DDD" w:rsidRDefault="00700DDD">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0CB1374B"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1" w:type="pct"/>
            <w:tcBorders>
              <w:top w:val="single" w:sz="4" w:space="0" w:color="auto"/>
              <w:left w:val="nil"/>
              <w:bottom w:val="single" w:sz="4" w:space="0" w:color="auto"/>
              <w:right w:val="single" w:sz="4" w:space="0" w:color="auto"/>
            </w:tcBorders>
            <w:vAlign w:val="center"/>
          </w:tcPr>
          <w:p w14:paraId="05A2E8C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982" w:type="pct"/>
            <w:gridSpan w:val="3"/>
            <w:tcBorders>
              <w:top w:val="single" w:sz="4" w:space="0" w:color="auto"/>
              <w:left w:val="nil"/>
              <w:bottom w:val="single" w:sz="4" w:space="0" w:color="auto"/>
              <w:right w:val="single" w:sz="4" w:space="0" w:color="auto"/>
            </w:tcBorders>
            <w:vAlign w:val="center"/>
          </w:tcPr>
          <w:p w14:paraId="55C9CEE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08" w:type="pct"/>
            <w:gridSpan w:val="2"/>
            <w:tcBorders>
              <w:top w:val="single" w:sz="4" w:space="0" w:color="auto"/>
              <w:left w:val="nil"/>
              <w:bottom w:val="single" w:sz="4" w:space="0" w:color="auto"/>
              <w:right w:val="single" w:sz="4" w:space="0" w:color="auto"/>
            </w:tcBorders>
            <w:vAlign w:val="center"/>
          </w:tcPr>
          <w:p w14:paraId="3A14146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71" w:type="pct"/>
            <w:gridSpan w:val="2"/>
            <w:tcBorders>
              <w:top w:val="nil"/>
              <w:left w:val="nil"/>
              <w:bottom w:val="single" w:sz="4" w:space="0" w:color="auto"/>
              <w:right w:val="single" w:sz="4" w:space="0" w:color="auto"/>
            </w:tcBorders>
            <w:vAlign w:val="center"/>
          </w:tcPr>
          <w:p w14:paraId="2F5F264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704D605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6375D9E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00DDD" w14:paraId="01100B33"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52B2274" w14:textId="77777777" w:rsidR="00700DDD" w:rsidRDefault="00700DDD">
            <w:pPr>
              <w:spacing w:after="0" w:line="240" w:lineRule="auto"/>
              <w:rPr>
                <w:rFonts w:ascii="宋体" w:eastAsia="宋体" w:hAnsi="宋体" w:cs="宋体" w:hint="eastAsia"/>
                <w:color w:val="000000"/>
                <w:sz w:val="18"/>
                <w:szCs w:val="18"/>
                <w:lang w:eastAsia="zh-CN"/>
              </w:rPr>
            </w:pPr>
          </w:p>
        </w:tc>
        <w:tc>
          <w:tcPr>
            <w:tcW w:w="660" w:type="pct"/>
            <w:gridSpan w:val="2"/>
            <w:tcBorders>
              <w:top w:val="single" w:sz="4" w:space="0" w:color="auto"/>
              <w:left w:val="nil"/>
              <w:bottom w:val="single" w:sz="4" w:space="0" w:color="auto"/>
              <w:right w:val="single" w:sz="4" w:space="0" w:color="auto"/>
            </w:tcBorders>
            <w:vAlign w:val="center"/>
          </w:tcPr>
          <w:p w14:paraId="02D5838D"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1" w:type="pct"/>
            <w:tcBorders>
              <w:top w:val="single" w:sz="4" w:space="0" w:color="auto"/>
              <w:left w:val="nil"/>
              <w:bottom w:val="single" w:sz="4" w:space="0" w:color="auto"/>
              <w:right w:val="single" w:sz="4" w:space="0" w:color="auto"/>
            </w:tcBorders>
            <w:vAlign w:val="center"/>
          </w:tcPr>
          <w:p w14:paraId="54246FA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2" w:type="pct"/>
            <w:gridSpan w:val="3"/>
            <w:tcBorders>
              <w:top w:val="single" w:sz="4" w:space="0" w:color="auto"/>
              <w:left w:val="nil"/>
              <w:bottom w:val="single" w:sz="4" w:space="0" w:color="auto"/>
              <w:right w:val="single" w:sz="4" w:space="0" w:color="auto"/>
            </w:tcBorders>
            <w:vAlign w:val="center"/>
          </w:tcPr>
          <w:p w14:paraId="14DCDCD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7811469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49CF412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2F02D3D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1A85260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00DDD" w14:paraId="2FD72DBA"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5F8A494A"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3" w:type="pct"/>
            <w:gridSpan w:val="6"/>
            <w:tcBorders>
              <w:top w:val="single" w:sz="4" w:space="0" w:color="auto"/>
              <w:left w:val="nil"/>
              <w:bottom w:val="single" w:sz="4" w:space="0" w:color="auto"/>
              <w:right w:val="single" w:sz="4" w:space="0" w:color="auto"/>
            </w:tcBorders>
            <w:vAlign w:val="center"/>
          </w:tcPr>
          <w:p w14:paraId="572A8AB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1617F322"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00DDD" w14:paraId="278BFF3F"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6D021242" w14:textId="77777777" w:rsidR="00700DDD" w:rsidRDefault="00700DDD">
            <w:pPr>
              <w:spacing w:after="0" w:line="240" w:lineRule="auto"/>
              <w:rPr>
                <w:rFonts w:ascii="宋体" w:eastAsia="宋体" w:hAnsi="宋体" w:cs="宋体" w:hint="eastAsia"/>
                <w:color w:val="000000"/>
                <w:sz w:val="18"/>
                <w:szCs w:val="18"/>
                <w:lang w:eastAsia="zh-CN"/>
              </w:rPr>
            </w:pPr>
          </w:p>
        </w:tc>
        <w:tc>
          <w:tcPr>
            <w:tcW w:w="2113" w:type="pct"/>
            <w:gridSpan w:val="6"/>
            <w:tcBorders>
              <w:top w:val="single" w:sz="4" w:space="0" w:color="auto"/>
              <w:left w:val="nil"/>
              <w:bottom w:val="single" w:sz="4" w:space="0" w:color="auto"/>
              <w:right w:val="single" w:sz="4" w:space="0" w:color="auto"/>
            </w:tcBorders>
            <w:vAlign w:val="center"/>
          </w:tcPr>
          <w:p w14:paraId="0383581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依据《关于提前下达2024年中央水利发展资金预算的通知》（昌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2023〕55号），木垒县水利管理站拟投入5万元，实施木垒县2024年山洪灾害防治维修养护项目，用于开展山洪灾害监测站网布局优化更新。项目计划于2024年5月30日完工，项目建成后，可有效提升监测预警能力，保障人民群众生命财产安全。</w:t>
            </w:r>
          </w:p>
        </w:tc>
        <w:tc>
          <w:tcPr>
            <w:tcW w:w="2559" w:type="pct"/>
            <w:gridSpan w:val="7"/>
            <w:tcBorders>
              <w:top w:val="single" w:sz="4" w:space="0" w:color="auto"/>
              <w:left w:val="nil"/>
              <w:bottom w:val="single" w:sz="4" w:space="0" w:color="auto"/>
              <w:right w:val="single" w:sz="4" w:space="0" w:color="auto"/>
            </w:tcBorders>
            <w:vAlign w:val="center"/>
          </w:tcPr>
          <w:p w14:paraId="60D6B28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木垒县水利管理站使用中央水利发展资金5万元，新建自动雨量站1个，迁移水位站1个。项目建成后，有效提高我县山洪灾害监测预警能力，保障了人民群众生命财产安全。本项目的实施提升了水库的安全性，维护水情检测设备，保证数据准确实时传输，提前防范危险。促进了区域经济稳定发展、生态环境改善以及社会和谐与民生保障。</w:t>
            </w:r>
          </w:p>
        </w:tc>
      </w:tr>
      <w:tr w:rsidR="00700DDD" w14:paraId="62352B33" w14:textId="77777777">
        <w:trPr>
          <w:trHeight w:val="820"/>
        </w:trPr>
        <w:tc>
          <w:tcPr>
            <w:tcW w:w="328" w:type="pct"/>
            <w:tcBorders>
              <w:top w:val="nil"/>
              <w:left w:val="single" w:sz="4" w:space="0" w:color="auto"/>
              <w:bottom w:val="single" w:sz="4" w:space="0" w:color="auto"/>
              <w:right w:val="single" w:sz="4" w:space="0" w:color="auto"/>
            </w:tcBorders>
            <w:vAlign w:val="center"/>
          </w:tcPr>
          <w:p w14:paraId="40CBE6AF"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95D9666"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465FA43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1" w:type="pct"/>
            <w:tcBorders>
              <w:top w:val="single" w:sz="4" w:space="0" w:color="auto"/>
              <w:left w:val="nil"/>
              <w:bottom w:val="single" w:sz="4" w:space="0" w:color="auto"/>
              <w:right w:val="single" w:sz="4" w:space="0" w:color="auto"/>
            </w:tcBorders>
            <w:vAlign w:val="center"/>
          </w:tcPr>
          <w:p w14:paraId="5E2ABD2C"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28A824DE"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559B10FE"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3" w:type="pct"/>
            <w:tcBorders>
              <w:top w:val="nil"/>
              <w:left w:val="nil"/>
              <w:bottom w:val="single" w:sz="4" w:space="0" w:color="auto"/>
              <w:right w:val="single" w:sz="4" w:space="0" w:color="auto"/>
            </w:tcBorders>
            <w:vAlign w:val="center"/>
          </w:tcPr>
          <w:p w14:paraId="38E7D0E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304594E5"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9" w:type="pct"/>
            <w:tcBorders>
              <w:top w:val="nil"/>
              <w:left w:val="nil"/>
              <w:bottom w:val="single" w:sz="4" w:space="0" w:color="auto"/>
              <w:right w:val="single" w:sz="4" w:space="0" w:color="auto"/>
            </w:tcBorders>
            <w:vAlign w:val="center"/>
          </w:tcPr>
          <w:p w14:paraId="786DD567"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28A0C3C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3A84AB8D"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0EB6016A" w14:textId="77777777" w:rsidR="00700DDD"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7760F40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5D7EBD6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00DDD" w14:paraId="5E88070B" w14:textId="77777777">
        <w:trPr>
          <w:trHeight w:val="800"/>
        </w:trPr>
        <w:tc>
          <w:tcPr>
            <w:tcW w:w="328" w:type="pct"/>
            <w:vMerge w:val="restart"/>
            <w:tcBorders>
              <w:top w:val="nil"/>
              <w:left w:val="single" w:sz="4" w:space="0" w:color="auto"/>
              <w:right w:val="single" w:sz="4" w:space="0" w:color="auto"/>
            </w:tcBorders>
            <w:vAlign w:val="center"/>
          </w:tcPr>
          <w:p w14:paraId="2CC73D5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289D99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2D6DA0F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61C60504"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新建自动雨量监测站数量</w:t>
            </w:r>
          </w:p>
        </w:tc>
        <w:tc>
          <w:tcPr>
            <w:tcW w:w="334" w:type="pct"/>
            <w:tcBorders>
              <w:top w:val="nil"/>
              <w:left w:val="nil"/>
              <w:bottom w:val="single" w:sz="4" w:space="0" w:color="auto"/>
              <w:right w:val="single" w:sz="4" w:space="0" w:color="auto"/>
            </w:tcBorders>
            <w:vAlign w:val="center"/>
          </w:tcPr>
          <w:p w14:paraId="04BB550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21B8C61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&gt;=1座</w:t>
            </w:r>
          </w:p>
        </w:tc>
        <w:tc>
          <w:tcPr>
            <w:tcW w:w="333" w:type="pct"/>
            <w:tcBorders>
              <w:top w:val="nil"/>
              <w:left w:val="nil"/>
              <w:bottom w:val="single" w:sz="4" w:space="0" w:color="auto"/>
              <w:right w:val="single" w:sz="4" w:space="0" w:color="auto"/>
            </w:tcBorders>
            <w:vAlign w:val="center"/>
          </w:tcPr>
          <w:p w14:paraId="4893C86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=1座</w:t>
            </w:r>
          </w:p>
        </w:tc>
        <w:tc>
          <w:tcPr>
            <w:tcW w:w="328" w:type="pct"/>
            <w:tcBorders>
              <w:top w:val="nil"/>
              <w:left w:val="nil"/>
              <w:bottom w:val="single" w:sz="4" w:space="0" w:color="auto"/>
              <w:right w:val="single" w:sz="4" w:space="0" w:color="auto"/>
            </w:tcBorders>
            <w:vAlign w:val="center"/>
          </w:tcPr>
          <w:p w14:paraId="687B064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2ACD83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4BEF8A9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FA40604"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2878E6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56F2C8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50B5350"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14B492D1" w14:textId="77777777">
        <w:trPr>
          <w:trHeight w:val="800"/>
        </w:trPr>
        <w:tc>
          <w:tcPr>
            <w:tcW w:w="328" w:type="pct"/>
            <w:vMerge/>
            <w:tcBorders>
              <w:left w:val="single" w:sz="4" w:space="0" w:color="auto"/>
              <w:right w:val="single" w:sz="4" w:space="0" w:color="auto"/>
            </w:tcBorders>
            <w:vAlign w:val="center"/>
          </w:tcPr>
          <w:p w14:paraId="238308D0"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74F5E8E7"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8F4E1D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1" w:type="pct"/>
            <w:tcBorders>
              <w:top w:val="single" w:sz="4" w:space="0" w:color="auto"/>
              <w:left w:val="nil"/>
              <w:bottom w:val="single" w:sz="4" w:space="0" w:color="auto"/>
              <w:right w:val="single" w:sz="4" w:space="0" w:color="auto"/>
            </w:tcBorders>
            <w:vAlign w:val="center"/>
          </w:tcPr>
          <w:p w14:paraId="05892C75"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迁移自动水位站数量</w:t>
            </w:r>
          </w:p>
        </w:tc>
        <w:tc>
          <w:tcPr>
            <w:tcW w:w="334" w:type="pct"/>
            <w:tcBorders>
              <w:top w:val="nil"/>
              <w:left w:val="nil"/>
              <w:bottom w:val="single" w:sz="4" w:space="0" w:color="auto"/>
              <w:right w:val="single" w:sz="4" w:space="0" w:color="auto"/>
            </w:tcBorders>
            <w:vAlign w:val="center"/>
          </w:tcPr>
          <w:p w14:paraId="7A7B4A2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66D9EA6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&gt;=1座</w:t>
            </w:r>
          </w:p>
        </w:tc>
        <w:tc>
          <w:tcPr>
            <w:tcW w:w="333" w:type="pct"/>
            <w:tcBorders>
              <w:top w:val="nil"/>
              <w:left w:val="nil"/>
              <w:bottom w:val="single" w:sz="4" w:space="0" w:color="auto"/>
              <w:right w:val="single" w:sz="4" w:space="0" w:color="auto"/>
            </w:tcBorders>
            <w:vAlign w:val="center"/>
          </w:tcPr>
          <w:p w14:paraId="5103537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=1座</w:t>
            </w:r>
          </w:p>
        </w:tc>
        <w:tc>
          <w:tcPr>
            <w:tcW w:w="328" w:type="pct"/>
            <w:tcBorders>
              <w:top w:val="nil"/>
              <w:left w:val="nil"/>
              <w:bottom w:val="single" w:sz="4" w:space="0" w:color="auto"/>
              <w:right w:val="single" w:sz="4" w:space="0" w:color="auto"/>
            </w:tcBorders>
            <w:vAlign w:val="center"/>
          </w:tcPr>
          <w:p w14:paraId="07A56CA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045D82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4282EED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411ACCF"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51F60F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FD7761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7DA1716"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0759EFC8" w14:textId="77777777">
        <w:trPr>
          <w:trHeight w:val="800"/>
        </w:trPr>
        <w:tc>
          <w:tcPr>
            <w:tcW w:w="328" w:type="pct"/>
            <w:vMerge/>
            <w:tcBorders>
              <w:left w:val="single" w:sz="4" w:space="0" w:color="auto"/>
              <w:right w:val="single" w:sz="4" w:space="0" w:color="auto"/>
            </w:tcBorders>
            <w:vAlign w:val="center"/>
          </w:tcPr>
          <w:p w14:paraId="6E711E03"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04993AE0"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574588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1" w:type="pct"/>
            <w:tcBorders>
              <w:top w:val="single" w:sz="4" w:space="0" w:color="auto"/>
              <w:left w:val="nil"/>
              <w:bottom w:val="single" w:sz="4" w:space="0" w:color="auto"/>
              <w:right w:val="single" w:sz="4" w:space="0" w:color="auto"/>
            </w:tcBorders>
            <w:vAlign w:val="center"/>
          </w:tcPr>
          <w:p w14:paraId="5B73F805"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工程竣工验收合格率</w:t>
            </w:r>
          </w:p>
        </w:tc>
        <w:tc>
          <w:tcPr>
            <w:tcW w:w="334" w:type="pct"/>
            <w:tcBorders>
              <w:top w:val="nil"/>
              <w:left w:val="nil"/>
              <w:bottom w:val="single" w:sz="4" w:space="0" w:color="auto"/>
              <w:right w:val="single" w:sz="4" w:space="0" w:color="auto"/>
            </w:tcBorders>
            <w:vAlign w:val="center"/>
          </w:tcPr>
          <w:p w14:paraId="0AFEC9A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6B8A225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2D536EC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74CE34D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5CE06C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6BE7D97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88F6348"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FE0971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w:t>
            </w:r>
            <w:r>
              <w:rPr>
                <w:rFonts w:ascii="宋体" w:eastAsia="宋体" w:hAnsi="宋体" w:cs="宋体" w:hint="eastAsia"/>
                <w:color w:val="000000"/>
                <w:sz w:val="18"/>
                <w:szCs w:val="18"/>
                <w:lang w:eastAsia="zh-CN"/>
              </w:rPr>
              <w:lastRenderedPageBreak/>
              <w:t>分</w:t>
            </w:r>
            <w:proofErr w:type="gramEnd"/>
          </w:p>
        </w:tc>
        <w:tc>
          <w:tcPr>
            <w:tcW w:w="328" w:type="pct"/>
            <w:tcBorders>
              <w:top w:val="nil"/>
              <w:left w:val="nil"/>
              <w:bottom w:val="single" w:sz="4" w:space="0" w:color="auto"/>
              <w:right w:val="single" w:sz="4" w:space="0" w:color="auto"/>
            </w:tcBorders>
            <w:vAlign w:val="center"/>
          </w:tcPr>
          <w:p w14:paraId="1611810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工作资料,说明材</w:t>
            </w:r>
            <w:r>
              <w:rPr>
                <w:rFonts w:ascii="宋体" w:eastAsia="宋体" w:hAnsi="宋体" w:cs="宋体" w:hint="eastAsia"/>
                <w:color w:val="000000"/>
                <w:sz w:val="18"/>
                <w:szCs w:val="18"/>
                <w:lang w:eastAsia="zh-CN"/>
              </w:rPr>
              <w:lastRenderedPageBreak/>
              <w:t>料</w:t>
            </w:r>
          </w:p>
        </w:tc>
        <w:tc>
          <w:tcPr>
            <w:tcW w:w="524" w:type="pct"/>
            <w:tcBorders>
              <w:top w:val="nil"/>
              <w:left w:val="nil"/>
              <w:bottom w:val="single" w:sz="4" w:space="0" w:color="auto"/>
              <w:right w:val="single" w:sz="4" w:space="0" w:color="auto"/>
            </w:tcBorders>
            <w:vAlign w:val="center"/>
          </w:tcPr>
          <w:p w14:paraId="388FFFED"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37AB4F91" w14:textId="77777777">
        <w:trPr>
          <w:trHeight w:val="800"/>
        </w:trPr>
        <w:tc>
          <w:tcPr>
            <w:tcW w:w="328" w:type="pct"/>
            <w:vMerge/>
            <w:tcBorders>
              <w:left w:val="single" w:sz="4" w:space="0" w:color="auto"/>
              <w:right w:val="single" w:sz="4" w:space="0" w:color="auto"/>
            </w:tcBorders>
            <w:vAlign w:val="center"/>
          </w:tcPr>
          <w:p w14:paraId="2050867A"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4C43C059"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E3701D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1" w:type="pct"/>
            <w:tcBorders>
              <w:top w:val="single" w:sz="4" w:space="0" w:color="auto"/>
              <w:left w:val="nil"/>
              <w:bottom w:val="single" w:sz="4" w:space="0" w:color="auto"/>
              <w:right w:val="single" w:sz="4" w:space="0" w:color="auto"/>
            </w:tcBorders>
            <w:vAlign w:val="center"/>
          </w:tcPr>
          <w:p w14:paraId="7F4EFB22"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334" w:type="pct"/>
            <w:tcBorders>
              <w:top w:val="nil"/>
              <w:left w:val="nil"/>
              <w:bottom w:val="single" w:sz="4" w:space="0" w:color="auto"/>
              <w:right w:val="single" w:sz="4" w:space="0" w:color="auto"/>
            </w:tcBorders>
            <w:vAlign w:val="center"/>
          </w:tcPr>
          <w:p w14:paraId="1405399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4" w:type="pct"/>
            <w:tcBorders>
              <w:top w:val="nil"/>
              <w:left w:val="nil"/>
              <w:bottom w:val="single" w:sz="4" w:space="0" w:color="auto"/>
              <w:right w:val="single" w:sz="4" w:space="0" w:color="auto"/>
            </w:tcBorders>
            <w:vAlign w:val="center"/>
          </w:tcPr>
          <w:p w14:paraId="27803C6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2024年5月30日</w:t>
            </w:r>
          </w:p>
        </w:tc>
        <w:tc>
          <w:tcPr>
            <w:tcW w:w="333" w:type="pct"/>
            <w:tcBorders>
              <w:top w:val="nil"/>
              <w:left w:val="nil"/>
              <w:bottom w:val="single" w:sz="4" w:space="0" w:color="auto"/>
              <w:right w:val="single" w:sz="4" w:space="0" w:color="auto"/>
            </w:tcBorders>
            <w:vAlign w:val="center"/>
          </w:tcPr>
          <w:p w14:paraId="7D99819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=2024年5月30日</w:t>
            </w:r>
          </w:p>
        </w:tc>
        <w:tc>
          <w:tcPr>
            <w:tcW w:w="328" w:type="pct"/>
            <w:tcBorders>
              <w:top w:val="nil"/>
              <w:left w:val="nil"/>
              <w:bottom w:val="single" w:sz="4" w:space="0" w:color="auto"/>
              <w:right w:val="single" w:sz="4" w:space="0" w:color="auto"/>
            </w:tcBorders>
            <w:vAlign w:val="center"/>
          </w:tcPr>
          <w:p w14:paraId="050CB58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539DB14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2" w:type="pct"/>
            <w:tcBorders>
              <w:top w:val="nil"/>
              <w:left w:val="nil"/>
              <w:bottom w:val="single" w:sz="4" w:space="0" w:color="auto"/>
              <w:right w:val="single" w:sz="4" w:space="0" w:color="auto"/>
            </w:tcBorders>
            <w:vAlign w:val="center"/>
          </w:tcPr>
          <w:p w14:paraId="63A6961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8D9752F"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9714AB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A4C22A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5D92D4A"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270BCB59" w14:textId="77777777">
        <w:trPr>
          <w:trHeight w:val="800"/>
        </w:trPr>
        <w:tc>
          <w:tcPr>
            <w:tcW w:w="328" w:type="pct"/>
            <w:vMerge/>
            <w:tcBorders>
              <w:left w:val="single" w:sz="4" w:space="0" w:color="auto"/>
              <w:right w:val="single" w:sz="4" w:space="0" w:color="auto"/>
            </w:tcBorders>
            <w:vAlign w:val="center"/>
          </w:tcPr>
          <w:p w14:paraId="421845CB"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383A479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2ED9A40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6E768C83"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新建自动雨量监测站成本</w:t>
            </w:r>
          </w:p>
        </w:tc>
        <w:tc>
          <w:tcPr>
            <w:tcW w:w="334" w:type="pct"/>
            <w:tcBorders>
              <w:top w:val="nil"/>
              <w:left w:val="nil"/>
              <w:bottom w:val="single" w:sz="4" w:space="0" w:color="auto"/>
              <w:right w:val="single" w:sz="4" w:space="0" w:color="auto"/>
            </w:tcBorders>
            <w:vAlign w:val="center"/>
          </w:tcPr>
          <w:p w14:paraId="54F973F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0E3175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&lt;=3万元</w:t>
            </w:r>
          </w:p>
        </w:tc>
        <w:tc>
          <w:tcPr>
            <w:tcW w:w="333" w:type="pct"/>
            <w:tcBorders>
              <w:top w:val="nil"/>
              <w:left w:val="nil"/>
              <w:bottom w:val="single" w:sz="4" w:space="0" w:color="auto"/>
              <w:right w:val="single" w:sz="4" w:space="0" w:color="auto"/>
            </w:tcBorders>
            <w:vAlign w:val="center"/>
          </w:tcPr>
          <w:p w14:paraId="2304009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=3万元</w:t>
            </w:r>
          </w:p>
        </w:tc>
        <w:tc>
          <w:tcPr>
            <w:tcW w:w="328" w:type="pct"/>
            <w:tcBorders>
              <w:top w:val="nil"/>
              <w:left w:val="nil"/>
              <w:bottom w:val="single" w:sz="4" w:space="0" w:color="auto"/>
              <w:right w:val="single" w:sz="4" w:space="0" w:color="auto"/>
            </w:tcBorders>
            <w:vAlign w:val="center"/>
          </w:tcPr>
          <w:p w14:paraId="6B973E0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2432849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1157D6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7077DAFC"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118F33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536DCE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4C51036"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012C5378" w14:textId="77777777">
        <w:trPr>
          <w:trHeight w:val="800"/>
        </w:trPr>
        <w:tc>
          <w:tcPr>
            <w:tcW w:w="328" w:type="pct"/>
            <w:vMerge/>
            <w:tcBorders>
              <w:left w:val="single" w:sz="4" w:space="0" w:color="auto"/>
              <w:right w:val="single" w:sz="4" w:space="0" w:color="auto"/>
            </w:tcBorders>
            <w:vAlign w:val="center"/>
          </w:tcPr>
          <w:p w14:paraId="0A84E61C"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277C6C4E"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B53C5A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1" w:type="pct"/>
            <w:tcBorders>
              <w:top w:val="single" w:sz="4" w:space="0" w:color="auto"/>
              <w:left w:val="nil"/>
              <w:bottom w:val="single" w:sz="4" w:space="0" w:color="auto"/>
              <w:right w:val="single" w:sz="4" w:space="0" w:color="auto"/>
            </w:tcBorders>
            <w:vAlign w:val="center"/>
          </w:tcPr>
          <w:p w14:paraId="07D25EEE"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迁移自动水位</w:t>
            </w:r>
            <w:proofErr w:type="gramStart"/>
            <w:r>
              <w:rPr>
                <w:rFonts w:ascii="宋体" w:eastAsia="宋体" w:hAnsi="宋体" w:cs="宋体" w:hint="eastAsia"/>
                <w:color w:val="000000"/>
                <w:sz w:val="18"/>
                <w:szCs w:val="18"/>
                <w:lang w:eastAsia="zh-CN"/>
              </w:rPr>
              <w:t>站成本</w:t>
            </w:r>
            <w:proofErr w:type="gramEnd"/>
          </w:p>
        </w:tc>
        <w:tc>
          <w:tcPr>
            <w:tcW w:w="334" w:type="pct"/>
            <w:tcBorders>
              <w:top w:val="nil"/>
              <w:left w:val="nil"/>
              <w:bottom w:val="single" w:sz="4" w:space="0" w:color="auto"/>
              <w:right w:val="single" w:sz="4" w:space="0" w:color="auto"/>
            </w:tcBorders>
            <w:vAlign w:val="center"/>
          </w:tcPr>
          <w:p w14:paraId="2C907A0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DA6F0E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&lt;=2万元</w:t>
            </w:r>
          </w:p>
        </w:tc>
        <w:tc>
          <w:tcPr>
            <w:tcW w:w="333" w:type="pct"/>
            <w:tcBorders>
              <w:top w:val="nil"/>
              <w:left w:val="nil"/>
              <w:bottom w:val="single" w:sz="4" w:space="0" w:color="auto"/>
              <w:right w:val="single" w:sz="4" w:space="0" w:color="auto"/>
            </w:tcBorders>
            <w:vAlign w:val="center"/>
          </w:tcPr>
          <w:p w14:paraId="4875BAB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=2万元</w:t>
            </w:r>
          </w:p>
        </w:tc>
        <w:tc>
          <w:tcPr>
            <w:tcW w:w="328" w:type="pct"/>
            <w:tcBorders>
              <w:top w:val="nil"/>
              <w:left w:val="nil"/>
              <w:bottom w:val="single" w:sz="4" w:space="0" w:color="auto"/>
              <w:right w:val="single" w:sz="4" w:space="0" w:color="auto"/>
            </w:tcBorders>
            <w:vAlign w:val="center"/>
          </w:tcPr>
          <w:p w14:paraId="6789F48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327688E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86FDA8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461FD64B"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E6CE63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2C9C10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50FFD21C"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396BF0A7" w14:textId="77777777">
        <w:trPr>
          <w:trHeight w:val="800"/>
        </w:trPr>
        <w:tc>
          <w:tcPr>
            <w:tcW w:w="328" w:type="pct"/>
            <w:vMerge/>
            <w:tcBorders>
              <w:left w:val="single" w:sz="4" w:space="0" w:color="auto"/>
              <w:right w:val="single" w:sz="4" w:space="0" w:color="auto"/>
            </w:tcBorders>
            <w:vAlign w:val="center"/>
          </w:tcPr>
          <w:p w14:paraId="1C8AC729"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13073BF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1793A64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165E5DC1"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水利工程正常运行率</w:t>
            </w:r>
          </w:p>
        </w:tc>
        <w:tc>
          <w:tcPr>
            <w:tcW w:w="334" w:type="pct"/>
            <w:tcBorders>
              <w:top w:val="nil"/>
              <w:left w:val="nil"/>
              <w:bottom w:val="single" w:sz="4" w:space="0" w:color="auto"/>
              <w:right w:val="single" w:sz="4" w:space="0" w:color="auto"/>
            </w:tcBorders>
            <w:vAlign w:val="center"/>
          </w:tcPr>
          <w:p w14:paraId="3D3F652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4419706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3" w:type="pct"/>
            <w:tcBorders>
              <w:top w:val="nil"/>
              <w:left w:val="nil"/>
              <w:bottom w:val="single" w:sz="4" w:space="0" w:color="auto"/>
              <w:right w:val="single" w:sz="4" w:space="0" w:color="auto"/>
            </w:tcBorders>
            <w:vAlign w:val="center"/>
          </w:tcPr>
          <w:p w14:paraId="1EFA547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4866D4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341A60A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72F9F0A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99233A5"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8D4403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1B17BB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0E4ED2F"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13321510" w14:textId="77777777">
        <w:trPr>
          <w:trHeight w:val="800"/>
        </w:trPr>
        <w:tc>
          <w:tcPr>
            <w:tcW w:w="328" w:type="pct"/>
            <w:vMerge/>
            <w:tcBorders>
              <w:left w:val="single" w:sz="4" w:space="0" w:color="auto"/>
              <w:bottom w:val="single" w:sz="4" w:space="0" w:color="auto"/>
              <w:right w:val="single" w:sz="4" w:space="0" w:color="auto"/>
            </w:tcBorders>
            <w:vAlign w:val="center"/>
          </w:tcPr>
          <w:p w14:paraId="7CFC1992"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6E6DED3F"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A3389C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1" w:type="pct"/>
            <w:tcBorders>
              <w:top w:val="single" w:sz="4" w:space="0" w:color="auto"/>
              <w:left w:val="nil"/>
              <w:bottom w:val="single" w:sz="4" w:space="0" w:color="auto"/>
              <w:right w:val="single" w:sz="4" w:space="0" w:color="auto"/>
            </w:tcBorders>
            <w:vAlign w:val="center"/>
          </w:tcPr>
          <w:p w14:paraId="7639E69E"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山洪灾害监测覆盖率</w:t>
            </w:r>
          </w:p>
        </w:tc>
        <w:tc>
          <w:tcPr>
            <w:tcW w:w="334" w:type="pct"/>
            <w:tcBorders>
              <w:top w:val="nil"/>
              <w:left w:val="nil"/>
              <w:bottom w:val="single" w:sz="4" w:space="0" w:color="auto"/>
              <w:right w:val="single" w:sz="4" w:space="0" w:color="auto"/>
            </w:tcBorders>
            <w:vAlign w:val="center"/>
          </w:tcPr>
          <w:p w14:paraId="26512C3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131B0F4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3" w:type="pct"/>
            <w:tcBorders>
              <w:top w:val="nil"/>
              <w:left w:val="nil"/>
              <w:bottom w:val="single" w:sz="4" w:space="0" w:color="auto"/>
              <w:right w:val="single" w:sz="4" w:space="0" w:color="auto"/>
            </w:tcBorders>
            <w:vAlign w:val="center"/>
          </w:tcPr>
          <w:p w14:paraId="1025FEF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1CB24FD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9" w:type="pct"/>
            <w:tcBorders>
              <w:top w:val="nil"/>
              <w:left w:val="nil"/>
              <w:bottom w:val="single" w:sz="4" w:space="0" w:color="auto"/>
              <w:right w:val="single" w:sz="4" w:space="0" w:color="auto"/>
            </w:tcBorders>
            <w:vAlign w:val="center"/>
          </w:tcPr>
          <w:p w14:paraId="7FAD172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2E5F557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A5FA083"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19D7DF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1F6EF7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94D3D36"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49FBAC37" w14:textId="7777777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tcPr>
          <w:p w14:paraId="035ED57E"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830EB9B"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7CB9949"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3" w:type="pct"/>
            <w:tcBorders>
              <w:top w:val="single" w:sz="4" w:space="0" w:color="auto"/>
              <w:left w:val="single" w:sz="4" w:space="0" w:color="auto"/>
              <w:bottom w:val="single" w:sz="4" w:space="0" w:color="auto"/>
              <w:right w:val="single" w:sz="4" w:space="0" w:color="auto"/>
            </w:tcBorders>
            <w:vAlign w:val="center"/>
          </w:tcPr>
          <w:p w14:paraId="18C468A7"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41EF8E0F"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79" w:type="pct"/>
            <w:tcBorders>
              <w:top w:val="single" w:sz="4" w:space="0" w:color="auto"/>
              <w:left w:val="nil"/>
              <w:bottom w:val="single" w:sz="4" w:space="0" w:color="auto"/>
              <w:right w:val="single" w:sz="4" w:space="0" w:color="auto"/>
            </w:tcBorders>
            <w:vAlign w:val="center"/>
          </w:tcPr>
          <w:p w14:paraId="1E29A28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3E4DD18A" w14:textId="77777777" w:rsidR="00700DDD" w:rsidRDefault="00700DDD">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4A6C7E90" w14:textId="77777777" w:rsidR="00700DDD" w:rsidRDefault="00700DDD">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3F403593" w14:textId="77777777" w:rsidR="00700DDD" w:rsidRDefault="00700DDD">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1D542B63" w14:textId="77777777" w:rsidR="00700DDD" w:rsidRDefault="00700DDD">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4111266B" w14:textId="77777777" w:rsidR="00700DDD" w:rsidRDefault="00700DDD">
            <w:pPr>
              <w:spacing w:after="0" w:line="240" w:lineRule="auto"/>
              <w:rPr>
                <w:rFonts w:ascii="宋体" w:eastAsia="宋体" w:hAnsi="宋体" w:cs="宋体" w:hint="eastAsia"/>
                <w:color w:val="000000"/>
                <w:sz w:val="18"/>
                <w:szCs w:val="18"/>
                <w:lang w:eastAsia="zh-CN"/>
              </w:rPr>
            </w:pPr>
          </w:p>
        </w:tc>
      </w:tr>
    </w:tbl>
    <w:p w14:paraId="570A8F8C" w14:textId="77777777" w:rsidR="00700DD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B31D855" w14:textId="77777777" w:rsidR="00700DD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700DDD" w14:paraId="0AE0871D"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524512FD"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3EF6532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木垒县2024年山洪灾害防治项目</w:t>
            </w:r>
          </w:p>
        </w:tc>
      </w:tr>
      <w:tr w:rsidR="00700DDD" w14:paraId="73A2B69D"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62AC20C0"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00714EF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木垒县水利局</w:t>
            </w:r>
          </w:p>
        </w:tc>
        <w:tc>
          <w:tcPr>
            <w:tcW w:w="708" w:type="pct"/>
            <w:gridSpan w:val="2"/>
            <w:tcBorders>
              <w:top w:val="single" w:sz="4" w:space="0" w:color="auto"/>
              <w:left w:val="nil"/>
              <w:bottom w:val="single" w:sz="4" w:space="0" w:color="auto"/>
              <w:right w:val="single" w:sz="4" w:space="0" w:color="auto"/>
            </w:tcBorders>
            <w:vAlign w:val="center"/>
          </w:tcPr>
          <w:p w14:paraId="15EE9B05"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7DBDC10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木垒县水利管理站</w:t>
            </w:r>
          </w:p>
        </w:tc>
      </w:tr>
      <w:tr w:rsidR="00700DDD" w14:paraId="1DEA6417"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4444ACE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19A919B8"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074C637E"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18917C5E"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05CE057"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26173A4E"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64248DDD"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696334B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700DDD" w14:paraId="6AFAC43C"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40E99C0" w14:textId="77777777" w:rsidR="00700DDD" w:rsidRDefault="00700DD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7F2D3AF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053BAB8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983" w:type="pct"/>
            <w:gridSpan w:val="3"/>
            <w:tcBorders>
              <w:top w:val="single" w:sz="4" w:space="0" w:color="auto"/>
              <w:left w:val="nil"/>
              <w:bottom w:val="single" w:sz="4" w:space="0" w:color="auto"/>
              <w:right w:val="single" w:sz="4" w:space="0" w:color="auto"/>
            </w:tcBorders>
            <w:vAlign w:val="center"/>
          </w:tcPr>
          <w:p w14:paraId="5D307B3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708" w:type="pct"/>
            <w:gridSpan w:val="2"/>
            <w:tcBorders>
              <w:top w:val="single" w:sz="4" w:space="0" w:color="auto"/>
              <w:left w:val="nil"/>
              <w:bottom w:val="single" w:sz="4" w:space="0" w:color="auto"/>
              <w:right w:val="single" w:sz="4" w:space="0" w:color="auto"/>
            </w:tcBorders>
            <w:vAlign w:val="center"/>
          </w:tcPr>
          <w:p w14:paraId="27F3BBA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671" w:type="pct"/>
            <w:gridSpan w:val="2"/>
            <w:tcBorders>
              <w:top w:val="nil"/>
              <w:left w:val="nil"/>
              <w:bottom w:val="single" w:sz="4" w:space="0" w:color="auto"/>
              <w:right w:val="single" w:sz="4" w:space="0" w:color="auto"/>
            </w:tcBorders>
            <w:vAlign w:val="center"/>
          </w:tcPr>
          <w:p w14:paraId="4C72EB3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6FB7100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5CEF7F7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700DDD" w14:paraId="56FEDCD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1472C3B" w14:textId="77777777" w:rsidR="00700DDD" w:rsidRDefault="00700DD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1278A5C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397CB50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983" w:type="pct"/>
            <w:gridSpan w:val="3"/>
            <w:tcBorders>
              <w:top w:val="single" w:sz="4" w:space="0" w:color="auto"/>
              <w:left w:val="nil"/>
              <w:bottom w:val="single" w:sz="4" w:space="0" w:color="auto"/>
              <w:right w:val="single" w:sz="4" w:space="0" w:color="auto"/>
            </w:tcBorders>
            <w:vAlign w:val="center"/>
          </w:tcPr>
          <w:p w14:paraId="0039E9C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708" w:type="pct"/>
            <w:gridSpan w:val="2"/>
            <w:tcBorders>
              <w:top w:val="single" w:sz="4" w:space="0" w:color="auto"/>
              <w:left w:val="nil"/>
              <w:bottom w:val="single" w:sz="4" w:space="0" w:color="auto"/>
              <w:right w:val="single" w:sz="4" w:space="0" w:color="auto"/>
            </w:tcBorders>
            <w:vAlign w:val="center"/>
          </w:tcPr>
          <w:p w14:paraId="48C9F9B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w:t>
            </w:r>
          </w:p>
        </w:tc>
        <w:tc>
          <w:tcPr>
            <w:tcW w:w="671" w:type="pct"/>
            <w:gridSpan w:val="2"/>
            <w:tcBorders>
              <w:top w:val="nil"/>
              <w:left w:val="nil"/>
              <w:bottom w:val="single" w:sz="4" w:space="0" w:color="auto"/>
              <w:right w:val="single" w:sz="4" w:space="0" w:color="auto"/>
            </w:tcBorders>
            <w:vAlign w:val="center"/>
          </w:tcPr>
          <w:p w14:paraId="077CCDF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59F5B28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41CFABC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00DDD" w14:paraId="3155C928"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A6B3099" w14:textId="77777777" w:rsidR="00700DDD" w:rsidRDefault="00700DD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4D34272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64CF37F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7CA30A6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15D2B4B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4F6B72D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6822BD2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17BFBA2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00DDD" w14:paraId="69049909"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4312CC96"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433F7427"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7457D7F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00DDD" w14:paraId="659B182A"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706FCF99" w14:textId="77777777" w:rsidR="00700DDD" w:rsidRDefault="00700DDD">
            <w:pPr>
              <w:spacing w:after="0" w:line="240" w:lineRule="auto"/>
              <w:rPr>
                <w:rFonts w:ascii="宋体" w:eastAsia="宋体" w:hAnsi="宋体" w:cs="宋体" w:hint="eastAsia"/>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0C7C1EE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依据《关于提前下达2024年中央水利发展资金预算的通知》（昌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〔2023〕55号），木垒县水利管理站拟投入8万元，实施木垒县2024年山洪灾害防治项目，用于群测群防体系补充建设。该项目主要建设内容：采购并安装一批山洪灾害防御宣传栏与警示牌，采购并向群众发放宣传册</w:t>
            </w:r>
            <w:proofErr w:type="gramStart"/>
            <w:r>
              <w:rPr>
                <w:rFonts w:ascii="宋体" w:eastAsia="宋体" w:hAnsi="宋体" w:cs="宋体" w:hint="eastAsia"/>
                <w:color w:val="000000"/>
                <w:sz w:val="18"/>
                <w:szCs w:val="18"/>
                <w:lang w:eastAsia="zh-CN"/>
              </w:rPr>
              <w:t>与明白</w:t>
            </w:r>
            <w:proofErr w:type="gramEnd"/>
            <w:r>
              <w:rPr>
                <w:rFonts w:ascii="宋体" w:eastAsia="宋体" w:hAnsi="宋体" w:cs="宋体" w:hint="eastAsia"/>
                <w:color w:val="000000"/>
                <w:sz w:val="18"/>
                <w:szCs w:val="18"/>
                <w:lang w:eastAsia="zh-CN"/>
              </w:rPr>
              <w:t>卡，开展防灾减灾知识宣传。项目计划于2024年5月30日完工，项目实施后，保障人民群众生命财产安全，可有效提升监测预警显著增强山区群众的自动防灾避险意识和自救互救能力。</w:t>
            </w:r>
          </w:p>
        </w:tc>
        <w:tc>
          <w:tcPr>
            <w:tcW w:w="2559" w:type="pct"/>
            <w:gridSpan w:val="7"/>
            <w:tcBorders>
              <w:top w:val="single" w:sz="4" w:space="0" w:color="auto"/>
              <w:left w:val="nil"/>
              <w:bottom w:val="single" w:sz="4" w:space="0" w:color="auto"/>
              <w:right w:val="single" w:sz="4" w:space="0" w:color="auto"/>
            </w:tcBorders>
            <w:vAlign w:val="center"/>
          </w:tcPr>
          <w:p w14:paraId="10BAB41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截止2024年12月31日，本项目已完成如下工作：木垒县水利管理站使用中央水利发展资金8万元，采购并向群众发放宣传栏</w:t>
            </w:r>
            <w:proofErr w:type="gramStart"/>
            <w:r>
              <w:rPr>
                <w:rFonts w:ascii="宋体" w:eastAsia="宋体" w:hAnsi="宋体" w:cs="宋体" w:hint="eastAsia"/>
                <w:color w:val="000000"/>
                <w:sz w:val="18"/>
                <w:szCs w:val="18"/>
                <w:lang w:eastAsia="zh-CN"/>
              </w:rPr>
              <w:t>与明白</w:t>
            </w:r>
            <w:proofErr w:type="gramEnd"/>
            <w:r>
              <w:rPr>
                <w:rFonts w:ascii="宋体" w:eastAsia="宋体" w:hAnsi="宋体" w:cs="宋体" w:hint="eastAsia"/>
                <w:color w:val="000000"/>
                <w:sz w:val="18"/>
                <w:szCs w:val="18"/>
                <w:lang w:eastAsia="zh-CN"/>
              </w:rPr>
              <w:t>卡，开展防灾减灾知识宣传。项目建成后，有效提升监测预警，显著增强山区群众的自动防灾避险意识和自救互救能力。通过项目的实施提升了灾害预警能力、防洪减灾能力以及公众防灾意识。促进了经济稳定发展、生态环境保护以及社会和谐稳定发展。</w:t>
            </w:r>
          </w:p>
        </w:tc>
      </w:tr>
      <w:tr w:rsidR="00700DDD" w14:paraId="291B8B4E" w14:textId="77777777">
        <w:trPr>
          <w:trHeight w:val="820"/>
        </w:trPr>
        <w:tc>
          <w:tcPr>
            <w:tcW w:w="328" w:type="pct"/>
            <w:tcBorders>
              <w:top w:val="nil"/>
              <w:left w:val="single" w:sz="4" w:space="0" w:color="auto"/>
              <w:bottom w:val="single" w:sz="4" w:space="0" w:color="auto"/>
              <w:right w:val="single" w:sz="4" w:space="0" w:color="auto"/>
            </w:tcBorders>
            <w:vAlign w:val="center"/>
          </w:tcPr>
          <w:p w14:paraId="09FAE63E"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95F89F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613D112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7EC84DE6"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656161F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63F94DC6"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6E29927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4BE51B3A"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2F524FD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03CEE2A6"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32D9BC7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662009FA" w14:textId="77777777" w:rsidR="00700DDD"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762BB97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0677484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00DDD" w14:paraId="13A44954" w14:textId="77777777">
        <w:trPr>
          <w:trHeight w:val="800"/>
        </w:trPr>
        <w:tc>
          <w:tcPr>
            <w:tcW w:w="328" w:type="pct"/>
            <w:vMerge w:val="restart"/>
            <w:tcBorders>
              <w:top w:val="nil"/>
              <w:left w:val="single" w:sz="4" w:space="0" w:color="auto"/>
              <w:right w:val="single" w:sz="4" w:space="0" w:color="auto"/>
            </w:tcBorders>
            <w:vAlign w:val="center"/>
          </w:tcPr>
          <w:p w14:paraId="20BBF0D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5129F0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166C8BB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5D39BF94"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采购手摇报警器数量</w:t>
            </w:r>
          </w:p>
        </w:tc>
        <w:tc>
          <w:tcPr>
            <w:tcW w:w="334" w:type="pct"/>
            <w:tcBorders>
              <w:top w:val="nil"/>
              <w:left w:val="nil"/>
              <w:bottom w:val="single" w:sz="4" w:space="0" w:color="auto"/>
              <w:right w:val="single" w:sz="4" w:space="0" w:color="auto"/>
            </w:tcBorders>
            <w:vAlign w:val="center"/>
          </w:tcPr>
          <w:p w14:paraId="0B777C8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1F08F1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&gt;=20个</w:t>
            </w:r>
          </w:p>
        </w:tc>
        <w:tc>
          <w:tcPr>
            <w:tcW w:w="334" w:type="pct"/>
            <w:tcBorders>
              <w:top w:val="nil"/>
              <w:left w:val="nil"/>
              <w:bottom w:val="single" w:sz="4" w:space="0" w:color="auto"/>
              <w:right w:val="single" w:sz="4" w:space="0" w:color="auto"/>
            </w:tcBorders>
            <w:vAlign w:val="center"/>
          </w:tcPr>
          <w:p w14:paraId="04AD8B7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=20个</w:t>
            </w:r>
          </w:p>
        </w:tc>
        <w:tc>
          <w:tcPr>
            <w:tcW w:w="328" w:type="pct"/>
            <w:tcBorders>
              <w:top w:val="nil"/>
              <w:left w:val="nil"/>
              <w:bottom w:val="single" w:sz="4" w:space="0" w:color="auto"/>
              <w:right w:val="single" w:sz="4" w:space="0" w:color="auto"/>
            </w:tcBorders>
            <w:vAlign w:val="center"/>
          </w:tcPr>
          <w:p w14:paraId="10CB491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1BFDC6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18780D7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0A95184"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AA9132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3500BE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00E606EC"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6473DA04" w14:textId="77777777">
        <w:trPr>
          <w:trHeight w:val="800"/>
        </w:trPr>
        <w:tc>
          <w:tcPr>
            <w:tcW w:w="328" w:type="pct"/>
            <w:vMerge/>
            <w:tcBorders>
              <w:left w:val="single" w:sz="4" w:space="0" w:color="auto"/>
              <w:right w:val="single" w:sz="4" w:space="0" w:color="auto"/>
            </w:tcBorders>
            <w:vAlign w:val="center"/>
          </w:tcPr>
          <w:p w14:paraId="209DDAD5"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2E0EF03"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A3E2F2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6EA4B4DA"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采购宣传栏数量</w:t>
            </w:r>
          </w:p>
        </w:tc>
        <w:tc>
          <w:tcPr>
            <w:tcW w:w="334" w:type="pct"/>
            <w:tcBorders>
              <w:top w:val="nil"/>
              <w:left w:val="nil"/>
              <w:bottom w:val="single" w:sz="4" w:space="0" w:color="auto"/>
              <w:right w:val="single" w:sz="4" w:space="0" w:color="auto"/>
            </w:tcBorders>
            <w:vAlign w:val="center"/>
          </w:tcPr>
          <w:p w14:paraId="3FBAF16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1CCC18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&gt;=11块</w:t>
            </w:r>
          </w:p>
        </w:tc>
        <w:tc>
          <w:tcPr>
            <w:tcW w:w="334" w:type="pct"/>
            <w:tcBorders>
              <w:top w:val="nil"/>
              <w:left w:val="nil"/>
              <w:bottom w:val="single" w:sz="4" w:space="0" w:color="auto"/>
              <w:right w:val="single" w:sz="4" w:space="0" w:color="auto"/>
            </w:tcBorders>
            <w:vAlign w:val="center"/>
          </w:tcPr>
          <w:p w14:paraId="27295D9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=11块</w:t>
            </w:r>
          </w:p>
        </w:tc>
        <w:tc>
          <w:tcPr>
            <w:tcW w:w="328" w:type="pct"/>
            <w:tcBorders>
              <w:top w:val="nil"/>
              <w:left w:val="nil"/>
              <w:bottom w:val="single" w:sz="4" w:space="0" w:color="auto"/>
              <w:right w:val="single" w:sz="4" w:space="0" w:color="auto"/>
            </w:tcBorders>
            <w:vAlign w:val="center"/>
          </w:tcPr>
          <w:p w14:paraId="78F7516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2F9CE9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476E39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0064AA2"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C6A11D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C3AB7D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3ABE4C3"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49D0143C" w14:textId="77777777">
        <w:trPr>
          <w:trHeight w:val="800"/>
        </w:trPr>
        <w:tc>
          <w:tcPr>
            <w:tcW w:w="328" w:type="pct"/>
            <w:vMerge/>
            <w:tcBorders>
              <w:left w:val="single" w:sz="4" w:space="0" w:color="auto"/>
              <w:right w:val="single" w:sz="4" w:space="0" w:color="auto"/>
            </w:tcBorders>
            <w:vAlign w:val="center"/>
          </w:tcPr>
          <w:p w14:paraId="4B7FA8BD"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7B7939F7"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4B1BAB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w:t>
            </w:r>
            <w:r>
              <w:rPr>
                <w:rFonts w:ascii="宋体" w:eastAsia="宋体" w:hAnsi="宋体" w:cs="宋体" w:hint="eastAsia"/>
                <w:color w:val="000000"/>
                <w:sz w:val="18"/>
                <w:szCs w:val="18"/>
                <w:lang w:eastAsia="zh-CN"/>
              </w:rPr>
              <w:lastRenderedPageBreak/>
              <w:t>标</w:t>
            </w:r>
          </w:p>
        </w:tc>
        <w:tc>
          <w:tcPr>
            <w:tcW w:w="472" w:type="pct"/>
            <w:tcBorders>
              <w:top w:val="single" w:sz="4" w:space="0" w:color="auto"/>
              <w:left w:val="nil"/>
              <w:bottom w:val="single" w:sz="4" w:space="0" w:color="auto"/>
              <w:right w:val="single" w:sz="4" w:space="0" w:color="auto"/>
            </w:tcBorders>
            <w:vAlign w:val="center"/>
          </w:tcPr>
          <w:p w14:paraId="61557777"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采购危险区警示</w:t>
            </w:r>
            <w:proofErr w:type="gramStart"/>
            <w:r>
              <w:rPr>
                <w:rFonts w:ascii="宋体" w:eastAsia="宋体" w:hAnsi="宋体" w:cs="宋体" w:hint="eastAsia"/>
                <w:color w:val="000000"/>
                <w:sz w:val="18"/>
                <w:szCs w:val="18"/>
                <w:lang w:eastAsia="zh-CN"/>
              </w:rPr>
              <w:t>牌数</w:t>
            </w:r>
            <w:r>
              <w:rPr>
                <w:rFonts w:ascii="宋体" w:eastAsia="宋体" w:hAnsi="宋体" w:cs="宋体" w:hint="eastAsia"/>
                <w:color w:val="000000"/>
                <w:sz w:val="18"/>
                <w:szCs w:val="18"/>
                <w:lang w:eastAsia="zh-CN"/>
              </w:rPr>
              <w:lastRenderedPageBreak/>
              <w:t>量</w:t>
            </w:r>
            <w:proofErr w:type="gramEnd"/>
          </w:p>
        </w:tc>
        <w:tc>
          <w:tcPr>
            <w:tcW w:w="334" w:type="pct"/>
            <w:tcBorders>
              <w:top w:val="nil"/>
              <w:left w:val="nil"/>
              <w:bottom w:val="single" w:sz="4" w:space="0" w:color="auto"/>
              <w:right w:val="single" w:sz="4" w:space="0" w:color="auto"/>
            </w:tcBorders>
            <w:vAlign w:val="center"/>
          </w:tcPr>
          <w:p w14:paraId="26D500D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5</w:t>
            </w:r>
          </w:p>
        </w:tc>
        <w:tc>
          <w:tcPr>
            <w:tcW w:w="314" w:type="pct"/>
            <w:tcBorders>
              <w:top w:val="nil"/>
              <w:left w:val="nil"/>
              <w:bottom w:val="single" w:sz="4" w:space="0" w:color="auto"/>
              <w:right w:val="single" w:sz="4" w:space="0" w:color="auto"/>
            </w:tcBorders>
            <w:vAlign w:val="center"/>
          </w:tcPr>
          <w:p w14:paraId="548E5EE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&gt;=12块</w:t>
            </w:r>
          </w:p>
        </w:tc>
        <w:tc>
          <w:tcPr>
            <w:tcW w:w="334" w:type="pct"/>
            <w:tcBorders>
              <w:top w:val="nil"/>
              <w:left w:val="nil"/>
              <w:bottom w:val="single" w:sz="4" w:space="0" w:color="auto"/>
              <w:right w:val="single" w:sz="4" w:space="0" w:color="auto"/>
            </w:tcBorders>
            <w:vAlign w:val="center"/>
          </w:tcPr>
          <w:p w14:paraId="74DB5DC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=12块</w:t>
            </w:r>
          </w:p>
        </w:tc>
        <w:tc>
          <w:tcPr>
            <w:tcW w:w="328" w:type="pct"/>
            <w:tcBorders>
              <w:top w:val="nil"/>
              <w:left w:val="nil"/>
              <w:bottom w:val="single" w:sz="4" w:space="0" w:color="auto"/>
              <w:right w:val="single" w:sz="4" w:space="0" w:color="auto"/>
            </w:tcBorders>
            <w:vAlign w:val="center"/>
          </w:tcPr>
          <w:p w14:paraId="1EA91B9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894659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5009533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0CAB2F6"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B40478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w:t>
            </w:r>
            <w:r>
              <w:rPr>
                <w:rFonts w:ascii="宋体" w:eastAsia="宋体" w:hAnsi="宋体" w:cs="宋体" w:hint="eastAsia"/>
                <w:color w:val="000000"/>
                <w:sz w:val="18"/>
                <w:szCs w:val="18"/>
                <w:lang w:eastAsia="zh-CN"/>
              </w:rPr>
              <w:lastRenderedPageBreak/>
              <w:t>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C040C4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w:t>
            </w:r>
            <w:r>
              <w:rPr>
                <w:rFonts w:ascii="宋体" w:eastAsia="宋体" w:hAnsi="宋体" w:cs="宋体" w:hint="eastAsia"/>
                <w:color w:val="000000"/>
                <w:sz w:val="18"/>
                <w:szCs w:val="18"/>
                <w:lang w:eastAsia="zh-CN"/>
              </w:rPr>
              <w:lastRenderedPageBreak/>
              <w:t>料,说明材料</w:t>
            </w:r>
          </w:p>
        </w:tc>
        <w:tc>
          <w:tcPr>
            <w:tcW w:w="524" w:type="pct"/>
            <w:tcBorders>
              <w:top w:val="nil"/>
              <w:left w:val="nil"/>
              <w:bottom w:val="single" w:sz="4" w:space="0" w:color="auto"/>
              <w:right w:val="single" w:sz="4" w:space="0" w:color="auto"/>
            </w:tcBorders>
            <w:vAlign w:val="center"/>
          </w:tcPr>
          <w:p w14:paraId="42581FFD"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5C42B35D" w14:textId="77777777">
        <w:trPr>
          <w:trHeight w:val="800"/>
        </w:trPr>
        <w:tc>
          <w:tcPr>
            <w:tcW w:w="328" w:type="pct"/>
            <w:vMerge/>
            <w:tcBorders>
              <w:left w:val="single" w:sz="4" w:space="0" w:color="auto"/>
              <w:right w:val="single" w:sz="4" w:space="0" w:color="auto"/>
            </w:tcBorders>
            <w:vAlign w:val="center"/>
          </w:tcPr>
          <w:p w14:paraId="4EA52E25"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31E80DF2"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E6BC1D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76F87FDD"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采购安装物品质量合格率</w:t>
            </w:r>
          </w:p>
        </w:tc>
        <w:tc>
          <w:tcPr>
            <w:tcW w:w="334" w:type="pct"/>
            <w:tcBorders>
              <w:top w:val="nil"/>
              <w:left w:val="nil"/>
              <w:bottom w:val="single" w:sz="4" w:space="0" w:color="auto"/>
              <w:right w:val="single" w:sz="4" w:space="0" w:color="auto"/>
            </w:tcBorders>
            <w:vAlign w:val="center"/>
          </w:tcPr>
          <w:p w14:paraId="364E3FE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72F6CCF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0121510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762F6AB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41DC62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554772C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10A0C83"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98ED27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72DB12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EF29B76"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1A377319" w14:textId="77777777">
        <w:trPr>
          <w:trHeight w:val="800"/>
        </w:trPr>
        <w:tc>
          <w:tcPr>
            <w:tcW w:w="328" w:type="pct"/>
            <w:vMerge/>
            <w:tcBorders>
              <w:left w:val="single" w:sz="4" w:space="0" w:color="auto"/>
              <w:right w:val="single" w:sz="4" w:space="0" w:color="auto"/>
            </w:tcBorders>
            <w:vAlign w:val="center"/>
          </w:tcPr>
          <w:p w14:paraId="05E7EB27"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D34EE04"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29BE7C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12183682"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宣传册</w:t>
            </w:r>
            <w:proofErr w:type="gramStart"/>
            <w:r>
              <w:rPr>
                <w:rFonts w:ascii="宋体" w:eastAsia="宋体" w:hAnsi="宋体" w:cs="宋体" w:hint="eastAsia"/>
                <w:color w:val="000000"/>
                <w:sz w:val="18"/>
                <w:szCs w:val="18"/>
                <w:lang w:eastAsia="zh-CN"/>
              </w:rPr>
              <w:t>及明白</w:t>
            </w:r>
            <w:proofErr w:type="gramEnd"/>
            <w:r>
              <w:rPr>
                <w:rFonts w:ascii="宋体" w:eastAsia="宋体" w:hAnsi="宋体" w:cs="宋体" w:hint="eastAsia"/>
                <w:color w:val="000000"/>
                <w:sz w:val="18"/>
                <w:szCs w:val="18"/>
                <w:lang w:eastAsia="zh-CN"/>
              </w:rPr>
              <w:t>卡发放率</w:t>
            </w:r>
          </w:p>
        </w:tc>
        <w:tc>
          <w:tcPr>
            <w:tcW w:w="334" w:type="pct"/>
            <w:tcBorders>
              <w:top w:val="nil"/>
              <w:left w:val="nil"/>
              <w:bottom w:val="single" w:sz="4" w:space="0" w:color="auto"/>
              <w:right w:val="single" w:sz="4" w:space="0" w:color="auto"/>
            </w:tcBorders>
            <w:vAlign w:val="center"/>
          </w:tcPr>
          <w:p w14:paraId="45EFD1F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1C561E0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2ECA1E8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1B02C95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4F1BD7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58FEF31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7C0D0A3"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B10CCC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E8D377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A9611D8"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3CFE8B0B" w14:textId="77777777">
        <w:trPr>
          <w:trHeight w:val="800"/>
        </w:trPr>
        <w:tc>
          <w:tcPr>
            <w:tcW w:w="328" w:type="pct"/>
            <w:vMerge/>
            <w:tcBorders>
              <w:left w:val="single" w:sz="4" w:space="0" w:color="auto"/>
              <w:right w:val="single" w:sz="4" w:space="0" w:color="auto"/>
            </w:tcBorders>
            <w:vAlign w:val="center"/>
          </w:tcPr>
          <w:p w14:paraId="5C474193"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34AB86C9"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35E937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4E4B9917"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工程计划完成时间</w:t>
            </w:r>
          </w:p>
        </w:tc>
        <w:tc>
          <w:tcPr>
            <w:tcW w:w="334" w:type="pct"/>
            <w:tcBorders>
              <w:top w:val="nil"/>
              <w:left w:val="nil"/>
              <w:bottom w:val="single" w:sz="4" w:space="0" w:color="auto"/>
              <w:right w:val="single" w:sz="4" w:space="0" w:color="auto"/>
            </w:tcBorders>
            <w:vAlign w:val="center"/>
          </w:tcPr>
          <w:p w14:paraId="453CD9E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4A81396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2024年5月30日</w:t>
            </w:r>
          </w:p>
        </w:tc>
        <w:tc>
          <w:tcPr>
            <w:tcW w:w="334" w:type="pct"/>
            <w:tcBorders>
              <w:top w:val="nil"/>
              <w:left w:val="nil"/>
              <w:bottom w:val="single" w:sz="4" w:space="0" w:color="auto"/>
              <w:right w:val="single" w:sz="4" w:space="0" w:color="auto"/>
            </w:tcBorders>
            <w:vAlign w:val="center"/>
          </w:tcPr>
          <w:p w14:paraId="5A8327B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=2024年5月30日</w:t>
            </w:r>
          </w:p>
        </w:tc>
        <w:tc>
          <w:tcPr>
            <w:tcW w:w="328" w:type="pct"/>
            <w:tcBorders>
              <w:top w:val="nil"/>
              <w:left w:val="nil"/>
              <w:bottom w:val="single" w:sz="4" w:space="0" w:color="auto"/>
              <w:right w:val="single" w:sz="4" w:space="0" w:color="auto"/>
            </w:tcBorders>
            <w:vAlign w:val="center"/>
          </w:tcPr>
          <w:p w14:paraId="74984DE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1F1ABB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7F55CE8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19E096E4"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80962E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B23E2A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ABA027F"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2C3F4722" w14:textId="77777777">
        <w:trPr>
          <w:trHeight w:val="800"/>
        </w:trPr>
        <w:tc>
          <w:tcPr>
            <w:tcW w:w="328" w:type="pct"/>
            <w:vMerge/>
            <w:tcBorders>
              <w:left w:val="single" w:sz="4" w:space="0" w:color="auto"/>
              <w:right w:val="single" w:sz="4" w:space="0" w:color="auto"/>
            </w:tcBorders>
            <w:vAlign w:val="center"/>
          </w:tcPr>
          <w:p w14:paraId="0C28F4B9"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1A411AE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4EB0C9A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6F351A67"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采购宣传栏成本</w:t>
            </w:r>
          </w:p>
        </w:tc>
        <w:tc>
          <w:tcPr>
            <w:tcW w:w="334" w:type="pct"/>
            <w:tcBorders>
              <w:top w:val="nil"/>
              <w:left w:val="nil"/>
              <w:bottom w:val="single" w:sz="4" w:space="0" w:color="auto"/>
              <w:right w:val="single" w:sz="4" w:space="0" w:color="auto"/>
            </w:tcBorders>
            <w:vAlign w:val="center"/>
          </w:tcPr>
          <w:p w14:paraId="6342E29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7FBC0C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&lt;=5万元</w:t>
            </w:r>
          </w:p>
        </w:tc>
        <w:tc>
          <w:tcPr>
            <w:tcW w:w="334" w:type="pct"/>
            <w:tcBorders>
              <w:top w:val="nil"/>
              <w:left w:val="nil"/>
              <w:bottom w:val="single" w:sz="4" w:space="0" w:color="auto"/>
              <w:right w:val="single" w:sz="4" w:space="0" w:color="auto"/>
            </w:tcBorders>
            <w:vAlign w:val="center"/>
          </w:tcPr>
          <w:p w14:paraId="301E764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=5万元</w:t>
            </w:r>
          </w:p>
        </w:tc>
        <w:tc>
          <w:tcPr>
            <w:tcW w:w="328" w:type="pct"/>
            <w:tcBorders>
              <w:top w:val="nil"/>
              <w:left w:val="nil"/>
              <w:bottom w:val="single" w:sz="4" w:space="0" w:color="auto"/>
              <w:right w:val="single" w:sz="4" w:space="0" w:color="auto"/>
            </w:tcBorders>
            <w:vAlign w:val="center"/>
          </w:tcPr>
          <w:p w14:paraId="1BACEE5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4406A4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63AFEF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605502C7"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858887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7777CC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DFB497D"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2F38F133" w14:textId="77777777">
        <w:trPr>
          <w:trHeight w:val="800"/>
        </w:trPr>
        <w:tc>
          <w:tcPr>
            <w:tcW w:w="328" w:type="pct"/>
            <w:vMerge/>
            <w:tcBorders>
              <w:left w:val="single" w:sz="4" w:space="0" w:color="auto"/>
              <w:right w:val="single" w:sz="4" w:space="0" w:color="auto"/>
            </w:tcBorders>
            <w:vAlign w:val="center"/>
          </w:tcPr>
          <w:p w14:paraId="1298AD9C"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0648ED60"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6C73C1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14590B62"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采购危险区警示</w:t>
            </w:r>
            <w:proofErr w:type="gramStart"/>
            <w:r>
              <w:rPr>
                <w:rFonts w:ascii="宋体" w:eastAsia="宋体" w:hAnsi="宋体" w:cs="宋体" w:hint="eastAsia"/>
                <w:color w:val="000000"/>
                <w:sz w:val="18"/>
                <w:szCs w:val="18"/>
                <w:lang w:eastAsia="zh-CN"/>
              </w:rPr>
              <w:t>牌成本</w:t>
            </w:r>
            <w:proofErr w:type="gramEnd"/>
          </w:p>
        </w:tc>
        <w:tc>
          <w:tcPr>
            <w:tcW w:w="334" w:type="pct"/>
            <w:tcBorders>
              <w:top w:val="nil"/>
              <w:left w:val="nil"/>
              <w:bottom w:val="single" w:sz="4" w:space="0" w:color="auto"/>
              <w:right w:val="single" w:sz="4" w:space="0" w:color="auto"/>
            </w:tcBorders>
            <w:vAlign w:val="center"/>
          </w:tcPr>
          <w:p w14:paraId="37167DF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4EABAD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&lt;=3万元</w:t>
            </w:r>
          </w:p>
        </w:tc>
        <w:tc>
          <w:tcPr>
            <w:tcW w:w="334" w:type="pct"/>
            <w:tcBorders>
              <w:top w:val="nil"/>
              <w:left w:val="nil"/>
              <w:bottom w:val="single" w:sz="4" w:space="0" w:color="auto"/>
              <w:right w:val="single" w:sz="4" w:space="0" w:color="auto"/>
            </w:tcBorders>
            <w:vAlign w:val="center"/>
          </w:tcPr>
          <w:p w14:paraId="6C0E31E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=3万元</w:t>
            </w:r>
          </w:p>
        </w:tc>
        <w:tc>
          <w:tcPr>
            <w:tcW w:w="328" w:type="pct"/>
            <w:tcBorders>
              <w:top w:val="nil"/>
              <w:left w:val="nil"/>
              <w:bottom w:val="single" w:sz="4" w:space="0" w:color="auto"/>
              <w:right w:val="single" w:sz="4" w:space="0" w:color="auto"/>
            </w:tcBorders>
            <w:vAlign w:val="center"/>
          </w:tcPr>
          <w:p w14:paraId="779D517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94C423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D95F48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6CD3AF9E"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0053DE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424AA5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DA7F397"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56237B67" w14:textId="77777777">
        <w:trPr>
          <w:trHeight w:val="800"/>
        </w:trPr>
        <w:tc>
          <w:tcPr>
            <w:tcW w:w="328" w:type="pct"/>
            <w:vMerge/>
            <w:tcBorders>
              <w:left w:val="single" w:sz="4" w:space="0" w:color="auto"/>
              <w:right w:val="single" w:sz="4" w:space="0" w:color="auto"/>
            </w:tcBorders>
            <w:vAlign w:val="center"/>
          </w:tcPr>
          <w:p w14:paraId="368A096B"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68982A2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30971E8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307ABF2A"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防灾减灾知识宣传覆盖率</w:t>
            </w:r>
          </w:p>
        </w:tc>
        <w:tc>
          <w:tcPr>
            <w:tcW w:w="334" w:type="pct"/>
            <w:tcBorders>
              <w:top w:val="nil"/>
              <w:left w:val="nil"/>
              <w:bottom w:val="single" w:sz="4" w:space="0" w:color="auto"/>
              <w:right w:val="single" w:sz="4" w:space="0" w:color="auto"/>
            </w:tcBorders>
            <w:vAlign w:val="center"/>
          </w:tcPr>
          <w:p w14:paraId="700488D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7902B77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7845006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A2D8E3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0B4C3B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01C636F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C37DE54"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658F74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E129F6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3B7A1925"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3F77C098" w14:textId="77777777">
        <w:trPr>
          <w:trHeight w:val="800"/>
        </w:trPr>
        <w:tc>
          <w:tcPr>
            <w:tcW w:w="328" w:type="pct"/>
            <w:vMerge/>
            <w:tcBorders>
              <w:left w:val="single" w:sz="4" w:space="0" w:color="auto"/>
              <w:bottom w:val="single" w:sz="4" w:space="0" w:color="auto"/>
              <w:right w:val="single" w:sz="4" w:space="0" w:color="auto"/>
            </w:tcBorders>
            <w:vAlign w:val="center"/>
          </w:tcPr>
          <w:p w14:paraId="2A420BE4"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2CEEBC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1737920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49EABA04"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公众满意度</w:t>
            </w:r>
          </w:p>
        </w:tc>
        <w:tc>
          <w:tcPr>
            <w:tcW w:w="334" w:type="pct"/>
            <w:tcBorders>
              <w:top w:val="nil"/>
              <w:left w:val="nil"/>
              <w:bottom w:val="single" w:sz="4" w:space="0" w:color="auto"/>
              <w:right w:val="single" w:sz="4" w:space="0" w:color="auto"/>
            </w:tcBorders>
            <w:vAlign w:val="center"/>
          </w:tcPr>
          <w:p w14:paraId="4CEEF54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643BB9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4" w:type="pct"/>
            <w:tcBorders>
              <w:top w:val="nil"/>
              <w:left w:val="nil"/>
              <w:bottom w:val="single" w:sz="4" w:space="0" w:color="auto"/>
              <w:right w:val="single" w:sz="4" w:space="0" w:color="auto"/>
            </w:tcBorders>
            <w:vAlign w:val="center"/>
          </w:tcPr>
          <w:p w14:paraId="6F808F2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3200E2A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704C51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D0AC13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0A2AF4C"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C2BD46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1880F69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26810A60"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112B4751"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7024582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3D563D83"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0829BBD"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single" w:sz="4" w:space="0" w:color="auto"/>
              <w:bottom w:val="single" w:sz="4" w:space="0" w:color="auto"/>
              <w:right w:val="single" w:sz="4" w:space="0" w:color="auto"/>
            </w:tcBorders>
            <w:vAlign w:val="center"/>
          </w:tcPr>
          <w:p w14:paraId="1D9D70A3"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3BF6E1ED"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09460A3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5F0337B3" w14:textId="77777777" w:rsidR="00700DDD" w:rsidRDefault="00700DDD">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197CA5B2" w14:textId="77777777" w:rsidR="00700DDD" w:rsidRDefault="00700DDD">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5DED6512" w14:textId="77777777" w:rsidR="00700DDD" w:rsidRDefault="00700DDD">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774B4159" w14:textId="77777777" w:rsidR="00700DDD" w:rsidRDefault="00700DDD">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1D16DD0F" w14:textId="77777777" w:rsidR="00700DDD" w:rsidRDefault="00700DDD">
            <w:pPr>
              <w:spacing w:after="0" w:line="240" w:lineRule="auto"/>
              <w:rPr>
                <w:rFonts w:ascii="宋体" w:eastAsia="宋体" w:hAnsi="宋体" w:cs="宋体" w:hint="eastAsia"/>
                <w:color w:val="000000"/>
                <w:sz w:val="18"/>
                <w:szCs w:val="18"/>
                <w:lang w:eastAsia="zh-CN"/>
              </w:rPr>
            </w:pPr>
          </w:p>
        </w:tc>
      </w:tr>
    </w:tbl>
    <w:p w14:paraId="445BB11D" w14:textId="77777777" w:rsidR="00700DD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CA67257" w14:textId="77777777" w:rsidR="00700DD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700DDD" w14:paraId="67323531"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687D2E0C"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255C764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木垒县2024年度小型水库维修养护项目</w:t>
            </w:r>
          </w:p>
        </w:tc>
      </w:tr>
      <w:tr w:rsidR="00700DDD" w14:paraId="3775AEFA"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0C2F89D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3" w:type="pct"/>
            <w:gridSpan w:val="5"/>
            <w:tcBorders>
              <w:top w:val="single" w:sz="4" w:space="0" w:color="auto"/>
              <w:left w:val="nil"/>
              <w:bottom w:val="single" w:sz="4" w:space="0" w:color="auto"/>
              <w:right w:val="single" w:sz="4" w:space="0" w:color="auto"/>
            </w:tcBorders>
            <w:vAlign w:val="center"/>
          </w:tcPr>
          <w:p w14:paraId="16C8E72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木垒县水利局</w:t>
            </w:r>
          </w:p>
        </w:tc>
        <w:tc>
          <w:tcPr>
            <w:tcW w:w="708" w:type="pct"/>
            <w:gridSpan w:val="2"/>
            <w:tcBorders>
              <w:top w:val="single" w:sz="4" w:space="0" w:color="auto"/>
              <w:left w:val="nil"/>
              <w:bottom w:val="single" w:sz="4" w:space="0" w:color="auto"/>
              <w:right w:val="single" w:sz="4" w:space="0" w:color="auto"/>
            </w:tcBorders>
            <w:vAlign w:val="center"/>
          </w:tcPr>
          <w:p w14:paraId="3458DDB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0" w:type="pct"/>
            <w:gridSpan w:val="5"/>
            <w:tcBorders>
              <w:top w:val="single" w:sz="4" w:space="0" w:color="auto"/>
              <w:left w:val="nil"/>
              <w:bottom w:val="single" w:sz="4" w:space="0" w:color="auto"/>
              <w:right w:val="single" w:sz="4" w:space="0" w:color="auto"/>
            </w:tcBorders>
            <w:vAlign w:val="center"/>
          </w:tcPr>
          <w:p w14:paraId="503FB7A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木垒县水利管理站</w:t>
            </w:r>
          </w:p>
        </w:tc>
      </w:tr>
      <w:tr w:rsidR="00700DDD" w14:paraId="03EFD422"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38C68BD5"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33EF2A25"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79309705"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4" w:type="pct"/>
            <w:gridSpan w:val="3"/>
            <w:tcBorders>
              <w:top w:val="single" w:sz="4" w:space="0" w:color="auto"/>
              <w:left w:val="nil"/>
              <w:bottom w:val="single" w:sz="4" w:space="0" w:color="auto"/>
              <w:right w:val="single" w:sz="4" w:space="0" w:color="auto"/>
            </w:tcBorders>
            <w:vAlign w:val="center"/>
          </w:tcPr>
          <w:p w14:paraId="581E82E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5904A35"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2B7BA3E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414AB34C"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3" w:type="pct"/>
            <w:tcBorders>
              <w:top w:val="nil"/>
              <w:left w:val="nil"/>
              <w:bottom w:val="single" w:sz="4" w:space="0" w:color="auto"/>
              <w:right w:val="single" w:sz="4" w:space="0" w:color="auto"/>
            </w:tcBorders>
            <w:vAlign w:val="center"/>
          </w:tcPr>
          <w:p w14:paraId="69CD4C2A"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700DDD" w14:paraId="3A7622D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2A9CCE8" w14:textId="77777777" w:rsidR="00700DDD" w:rsidRDefault="00700DD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6726AEBB"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520A1C9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64.50</w:t>
            </w:r>
          </w:p>
        </w:tc>
        <w:tc>
          <w:tcPr>
            <w:tcW w:w="984" w:type="pct"/>
            <w:gridSpan w:val="3"/>
            <w:tcBorders>
              <w:top w:val="single" w:sz="4" w:space="0" w:color="auto"/>
              <w:left w:val="nil"/>
              <w:bottom w:val="single" w:sz="4" w:space="0" w:color="auto"/>
              <w:right w:val="single" w:sz="4" w:space="0" w:color="auto"/>
            </w:tcBorders>
            <w:vAlign w:val="center"/>
          </w:tcPr>
          <w:p w14:paraId="68F7B2D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82.50</w:t>
            </w:r>
          </w:p>
        </w:tc>
        <w:tc>
          <w:tcPr>
            <w:tcW w:w="708" w:type="pct"/>
            <w:gridSpan w:val="2"/>
            <w:tcBorders>
              <w:top w:val="single" w:sz="4" w:space="0" w:color="auto"/>
              <w:left w:val="nil"/>
              <w:bottom w:val="single" w:sz="4" w:space="0" w:color="auto"/>
              <w:right w:val="single" w:sz="4" w:space="0" w:color="auto"/>
            </w:tcBorders>
            <w:vAlign w:val="center"/>
          </w:tcPr>
          <w:p w14:paraId="0194776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82.50</w:t>
            </w:r>
          </w:p>
        </w:tc>
        <w:tc>
          <w:tcPr>
            <w:tcW w:w="671" w:type="pct"/>
            <w:gridSpan w:val="2"/>
            <w:tcBorders>
              <w:top w:val="nil"/>
              <w:left w:val="nil"/>
              <w:bottom w:val="single" w:sz="4" w:space="0" w:color="auto"/>
              <w:right w:val="single" w:sz="4" w:space="0" w:color="auto"/>
            </w:tcBorders>
            <w:vAlign w:val="center"/>
          </w:tcPr>
          <w:p w14:paraId="37B4DAE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303F4DE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3" w:type="pct"/>
            <w:tcBorders>
              <w:top w:val="nil"/>
              <w:left w:val="nil"/>
              <w:bottom w:val="single" w:sz="4" w:space="0" w:color="auto"/>
              <w:right w:val="single" w:sz="4" w:space="0" w:color="auto"/>
            </w:tcBorders>
            <w:vAlign w:val="center"/>
          </w:tcPr>
          <w:p w14:paraId="079D594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700DDD" w14:paraId="43698A77"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6123D1EC" w14:textId="77777777" w:rsidR="00700DDD" w:rsidRDefault="00700DD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36392493"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493CED1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64.50</w:t>
            </w:r>
          </w:p>
        </w:tc>
        <w:tc>
          <w:tcPr>
            <w:tcW w:w="984" w:type="pct"/>
            <w:gridSpan w:val="3"/>
            <w:tcBorders>
              <w:top w:val="single" w:sz="4" w:space="0" w:color="auto"/>
              <w:left w:val="nil"/>
              <w:bottom w:val="single" w:sz="4" w:space="0" w:color="auto"/>
              <w:right w:val="single" w:sz="4" w:space="0" w:color="auto"/>
            </w:tcBorders>
            <w:vAlign w:val="center"/>
          </w:tcPr>
          <w:p w14:paraId="415FCB4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82.50</w:t>
            </w:r>
          </w:p>
        </w:tc>
        <w:tc>
          <w:tcPr>
            <w:tcW w:w="708" w:type="pct"/>
            <w:gridSpan w:val="2"/>
            <w:tcBorders>
              <w:top w:val="single" w:sz="4" w:space="0" w:color="auto"/>
              <w:left w:val="nil"/>
              <w:bottom w:val="single" w:sz="4" w:space="0" w:color="auto"/>
              <w:right w:val="single" w:sz="4" w:space="0" w:color="auto"/>
            </w:tcBorders>
            <w:vAlign w:val="center"/>
          </w:tcPr>
          <w:p w14:paraId="1306CA7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82.50</w:t>
            </w:r>
          </w:p>
        </w:tc>
        <w:tc>
          <w:tcPr>
            <w:tcW w:w="671" w:type="pct"/>
            <w:gridSpan w:val="2"/>
            <w:tcBorders>
              <w:top w:val="nil"/>
              <w:left w:val="nil"/>
              <w:bottom w:val="single" w:sz="4" w:space="0" w:color="auto"/>
              <w:right w:val="single" w:sz="4" w:space="0" w:color="auto"/>
            </w:tcBorders>
            <w:vAlign w:val="center"/>
          </w:tcPr>
          <w:p w14:paraId="06924FB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3608C51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3" w:type="pct"/>
            <w:tcBorders>
              <w:top w:val="nil"/>
              <w:left w:val="nil"/>
              <w:bottom w:val="single" w:sz="4" w:space="0" w:color="auto"/>
              <w:right w:val="single" w:sz="4" w:space="0" w:color="auto"/>
            </w:tcBorders>
            <w:vAlign w:val="center"/>
          </w:tcPr>
          <w:p w14:paraId="097E0A9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00DDD" w14:paraId="6FD1DF3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2F1CCE0" w14:textId="77777777" w:rsidR="00700DDD" w:rsidRDefault="00700DD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514D787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2412D42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4" w:type="pct"/>
            <w:gridSpan w:val="3"/>
            <w:tcBorders>
              <w:top w:val="single" w:sz="4" w:space="0" w:color="auto"/>
              <w:left w:val="nil"/>
              <w:bottom w:val="single" w:sz="4" w:space="0" w:color="auto"/>
              <w:right w:val="single" w:sz="4" w:space="0" w:color="auto"/>
            </w:tcBorders>
            <w:vAlign w:val="center"/>
          </w:tcPr>
          <w:p w14:paraId="0160D59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7AEF1FB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42A117E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391F15E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3" w:type="pct"/>
            <w:tcBorders>
              <w:top w:val="nil"/>
              <w:left w:val="nil"/>
              <w:bottom w:val="single" w:sz="4" w:space="0" w:color="auto"/>
              <w:right w:val="single" w:sz="4" w:space="0" w:color="auto"/>
            </w:tcBorders>
            <w:vAlign w:val="center"/>
          </w:tcPr>
          <w:p w14:paraId="7897BA4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00DDD" w14:paraId="1C1081AE"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616D9F2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5" w:type="pct"/>
            <w:gridSpan w:val="6"/>
            <w:tcBorders>
              <w:top w:val="single" w:sz="4" w:space="0" w:color="auto"/>
              <w:left w:val="nil"/>
              <w:bottom w:val="single" w:sz="4" w:space="0" w:color="auto"/>
              <w:right w:val="single" w:sz="4" w:space="0" w:color="auto"/>
            </w:tcBorders>
            <w:vAlign w:val="center"/>
          </w:tcPr>
          <w:p w14:paraId="457F17A5"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8" w:type="pct"/>
            <w:gridSpan w:val="7"/>
            <w:tcBorders>
              <w:top w:val="single" w:sz="4" w:space="0" w:color="auto"/>
              <w:left w:val="nil"/>
              <w:bottom w:val="single" w:sz="4" w:space="0" w:color="auto"/>
              <w:right w:val="single" w:sz="4" w:space="0" w:color="auto"/>
            </w:tcBorders>
            <w:vAlign w:val="center"/>
          </w:tcPr>
          <w:p w14:paraId="37BB008A"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00DDD" w14:paraId="5761D4FC"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404BB7FE" w14:textId="77777777" w:rsidR="00700DDD" w:rsidRDefault="00700DDD">
            <w:pPr>
              <w:spacing w:after="0" w:line="240" w:lineRule="auto"/>
              <w:rPr>
                <w:rFonts w:ascii="宋体" w:eastAsia="宋体" w:hAnsi="宋体" w:cs="宋体" w:hint="eastAsia"/>
                <w:color w:val="000000"/>
                <w:sz w:val="18"/>
                <w:szCs w:val="18"/>
                <w:lang w:eastAsia="zh-CN"/>
              </w:rPr>
            </w:pPr>
          </w:p>
        </w:tc>
        <w:tc>
          <w:tcPr>
            <w:tcW w:w="2115" w:type="pct"/>
            <w:gridSpan w:val="6"/>
            <w:tcBorders>
              <w:top w:val="single" w:sz="4" w:space="0" w:color="auto"/>
              <w:left w:val="nil"/>
              <w:bottom w:val="single" w:sz="4" w:space="0" w:color="auto"/>
              <w:right w:val="single" w:sz="4" w:space="0" w:color="auto"/>
            </w:tcBorders>
            <w:vAlign w:val="center"/>
          </w:tcPr>
          <w:p w14:paraId="33DE659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依据《关于提前下达2024年中央水利发展资金预算的通知》（昌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[2023]55号），木垒县水利管理站拟投入82.5万元，实施木垒县2024年度小型水库维修养护项目，建设内容为对小型水库大坝、溢洪道、放水涵洞、金属结构、附属设施等进行维修养护。项目计划于2024年6月30日完工，主要构成内容为小型水库维修养护12座，备用电源维修养护5座，单个水库维修成本15万元左右，项目的实施可保障水库工程正常运行，保证人畜饮水安全，全县内有效规范水资源合理利用。</w:t>
            </w:r>
          </w:p>
        </w:tc>
        <w:tc>
          <w:tcPr>
            <w:tcW w:w="2558" w:type="pct"/>
            <w:gridSpan w:val="7"/>
            <w:tcBorders>
              <w:top w:val="single" w:sz="4" w:space="0" w:color="auto"/>
              <w:left w:val="nil"/>
              <w:bottom w:val="single" w:sz="4" w:space="0" w:color="auto"/>
              <w:right w:val="single" w:sz="4" w:space="0" w:color="auto"/>
            </w:tcBorders>
            <w:vAlign w:val="center"/>
          </w:tcPr>
          <w:p w14:paraId="75EB1A6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截止2024年12月31日，本项目木垒县水利管理站拟投入82.5万元，实施木垒县2024年度小型水库维修养护和1-5级堤防白蚁等</w:t>
            </w:r>
            <w:proofErr w:type="gramStart"/>
            <w:r>
              <w:rPr>
                <w:rFonts w:ascii="宋体" w:eastAsia="宋体" w:hAnsi="宋体" w:cs="宋体" w:hint="eastAsia"/>
                <w:color w:val="000000"/>
                <w:sz w:val="18"/>
                <w:szCs w:val="18"/>
                <w:lang w:eastAsia="zh-CN"/>
              </w:rPr>
              <w:t>害堤动物</w:t>
            </w:r>
            <w:proofErr w:type="gramEnd"/>
            <w:r>
              <w:rPr>
                <w:rFonts w:ascii="宋体" w:eastAsia="宋体" w:hAnsi="宋体" w:cs="宋体" w:hint="eastAsia"/>
                <w:color w:val="000000"/>
                <w:sz w:val="18"/>
                <w:szCs w:val="18"/>
                <w:lang w:eastAsia="zh-CN"/>
              </w:rPr>
              <w:t>防治项目，建设内容为对小型水库大坝、溢洪道、放水涵洞、金属结构、附属设施等进行维修养护</w:t>
            </w:r>
            <w:proofErr w:type="gramStart"/>
            <w:r>
              <w:rPr>
                <w:rFonts w:ascii="宋体" w:eastAsia="宋体" w:hAnsi="宋体" w:cs="宋体" w:hint="eastAsia"/>
                <w:color w:val="000000"/>
                <w:sz w:val="18"/>
                <w:szCs w:val="18"/>
                <w:lang w:eastAsia="zh-CN"/>
              </w:rPr>
              <w:t>及害堤动物</w:t>
            </w:r>
            <w:proofErr w:type="gramEnd"/>
            <w:r>
              <w:rPr>
                <w:rFonts w:ascii="宋体" w:eastAsia="宋体" w:hAnsi="宋体" w:cs="宋体" w:hint="eastAsia"/>
                <w:color w:val="000000"/>
                <w:sz w:val="18"/>
                <w:szCs w:val="18"/>
                <w:lang w:eastAsia="zh-CN"/>
              </w:rPr>
              <w:t>防治、1-5级堤防</w:t>
            </w:r>
            <w:proofErr w:type="gramStart"/>
            <w:r>
              <w:rPr>
                <w:rFonts w:ascii="宋体" w:eastAsia="宋体" w:hAnsi="宋体" w:cs="宋体" w:hint="eastAsia"/>
                <w:color w:val="000000"/>
                <w:sz w:val="18"/>
                <w:szCs w:val="18"/>
                <w:lang w:eastAsia="zh-CN"/>
              </w:rPr>
              <w:t>害堤动物</w:t>
            </w:r>
            <w:proofErr w:type="gramEnd"/>
            <w:r>
              <w:rPr>
                <w:rFonts w:ascii="宋体" w:eastAsia="宋体" w:hAnsi="宋体" w:cs="宋体" w:hint="eastAsia"/>
                <w:color w:val="000000"/>
                <w:sz w:val="18"/>
                <w:szCs w:val="18"/>
                <w:lang w:eastAsia="zh-CN"/>
              </w:rPr>
              <w:t>防治。项目于2024年6月30日完工，小型水库维修养护和白蚁防治12座，备用电源维修养护5座，白蚁防治堤防段数8座，工程质量验收合格率达到100%，每座水库白蚁防治成本0.4万元，每段堤防白蚁防治成本2.2万元，每座水库维修成本15万元，水库工程正常运行率达到100%，有效规范水资源合理利用，公众满意度达到90%以上。通过项目的实施，提升了水库安全性能、水资源利用率以及周边生态环境质量，促进了农业稳定发展、农村经济发展以及区域防洪减灾能力提升。</w:t>
            </w:r>
          </w:p>
        </w:tc>
      </w:tr>
      <w:tr w:rsidR="00700DDD" w14:paraId="766CD47B" w14:textId="77777777">
        <w:trPr>
          <w:trHeight w:val="820"/>
        </w:trPr>
        <w:tc>
          <w:tcPr>
            <w:tcW w:w="328" w:type="pct"/>
            <w:tcBorders>
              <w:top w:val="nil"/>
              <w:left w:val="single" w:sz="4" w:space="0" w:color="auto"/>
              <w:bottom w:val="single" w:sz="4" w:space="0" w:color="auto"/>
              <w:right w:val="single" w:sz="4" w:space="0" w:color="auto"/>
            </w:tcBorders>
            <w:vAlign w:val="center"/>
          </w:tcPr>
          <w:p w14:paraId="5F34BE75"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057B7276"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6BE2D82E"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788C493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38E150B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36E1796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5" w:type="pct"/>
            <w:tcBorders>
              <w:top w:val="nil"/>
              <w:left w:val="nil"/>
              <w:bottom w:val="single" w:sz="4" w:space="0" w:color="auto"/>
              <w:right w:val="single" w:sz="4" w:space="0" w:color="auto"/>
            </w:tcBorders>
            <w:vAlign w:val="center"/>
          </w:tcPr>
          <w:p w14:paraId="02FC56B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25977795"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3ED36573"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4EE7C0D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2BDE170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02264B5A" w14:textId="77777777" w:rsidR="00700DDD"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12256D1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3" w:type="pct"/>
            <w:tcBorders>
              <w:top w:val="nil"/>
              <w:left w:val="nil"/>
              <w:bottom w:val="single" w:sz="4" w:space="0" w:color="auto"/>
              <w:right w:val="single" w:sz="4" w:space="0" w:color="auto"/>
            </w:tcBorders>
            <w:vAlign w:val="center"/>
          </w:tcPr>
          <w:p w14:paraId="40D6404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00DDD" w14:paraId="481F77F2" w14:textId="77777777">
        <w:trPr>
          <w:trHeight w:val="800"/>
        </w:trPr>
        <w:tc>
          <w:tcPr>
            <w:tcW w:w="328" w:type="pct"/>
            <w:vMerge w:val="restart"/>
            <w:tcBorders>
              <w:top w:val="nil"/>
              <w:left w:val="single" w:sz="4" w:space="0" w:color="auto"/>
              <w:right w:val="single" w:sz="4" w:space="0" w:color="auto"/>
            </w:tcBorders>
            <w:vAlign w:val="center"/>
          </w:tcPr>
          <w:p w14:paraId="48207A1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0F833C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6CE7ED7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188E4F65"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小型水库维修养护数量</w:t>
            </w:r>
          </w:p>
        </w:tc>
        <w:tc>
          <w:tcPr>
            <w:tcW w:w="334" w:type="pct"/>
            <w:tcBorders>
              <w:top w:val="nil"/>
              <w:left w:val="nil"/>
              <w:bottom w:val="single" w:sz="4" w:space="0" w:color="auto"/>
              <w:right w:val="single" w:sz="4" w:space="0" w:color="auto"/>
            </w:tcBorders>
            <w:vAlign w:val="center"/>
          </w:tcPr>
          <w:p w14:paraId="268882B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E0BD36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&gt;=12座</w:t>
            </w:r>
          </w:p>
        </w:tc>
        <w:tc>
          <w:tcPr>
            <w:tcW w:w="335" w:type="pct"/>
            <w:tcBorders>
              <w:top w:val="nil"/>
              <w:left w:val="nil"/>
              <w:bottom w:val="single" w:sz="4" w:space="0" w:color="auto"/>
              <w:right w:val="single" w:sz="4" w:space="0" w:color="auto"/>
            </w:tcBorders>
            <w:vAlign w:val="center"/>
          </w:tcPr>
          <w:p w14:paraId="06BA6C0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=12座</w:t>
            </w:r>
          </w:p>
        </w:tc>
        <w:tc>
          <w:tcPr>
            <w:tcW w:w="328" w:type="pct"/>
            <w:tcBorders>
              <w:top w:val="nil"/>
              <w:left w:val="nil"/>
              <w:bottom w:val="single" w:sz="4" w:space="0" w:color="auto"/>
              <w:right w:val="single" w:sz="4" w:space="0" w:color="auto"/>
            </w:tcBorders>
            <w:vAlign w:val="center"/>
          </w:tcPr>
          <w:p w14:paraId="38CF900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DD43E1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225E0BD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CF9D02A"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66B39B8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3631DD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5C7D25C9"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70D443EB" w14:textId="77777777">
        <w:trPr>
          <w:trHeight w:val="800"/>
        </w:trPr>
        <w:tc>
          <w:tcPr>
            <w:tcW w:w="328" w:type="pct"/>
            <w:vMerge/>
            <w:tcBorders>
              <w:left w:val="single" w:sz="4" w:space="0" w:color="auto"/>
              <w:right w:val="single" w:sz="4" w:space="0" w:color="auto"/>
            </w:tcBorders>
            <w:vAlign w:val="center"/>
          </w:tcPr>
          <w:p w14:paraId="7A495647"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A7FDA0D"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5DD131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4D32488C"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备用电源维修养护数量</w:t>
            </w:r>
          </w:p>
        </w:tc>
        <w:tc>
          <w:tcPr>
            <w:tcW w:w="334" w:type="pct"/>
            <w:tcBorders>
              <w:top w:val="nil"/>
              <w:left w:val="nil"/>
              <w:bottom w:val="single" w:sz="4" w:space="0" w:color="auto"/>
              <w:right w:val="single" w:sz="4" w:space="0" w:color="auto"/>
            </w:tcBorders>
            <w:vAlign w:val="center"/>
          </w:tcPr>
          <w:p w14:paraId="1D1611F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72BC8BF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&gt;=5座</w:t>
            </w:r>
          </w:p>
        </w:tc>
        <w:tc>
          <w:tcPr>
            <w:tcW w:w="335" w:type="pct"/>
            <w:tcBorders>
              <w:top w:val="nil"/>
              <w:left w:val="nil"/>
              <w:bottom w:val="single" w:sz="4" w:space="0" w:color="auto"/>
              <w:right w:val="single" w:sz="4" w:space="0" w:color="auto"/>
            </w:tcBorders>
            <w:vAlign w:val="center"/>
          </w:tcPr>
          <w:p w14:paraId="4652955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=5座</w:t>
            </w:r>
          </w:p>
        </w:tc>
        <w:tc>
          <w:tcPr>
            <w:tcW w:w="328" w:type="pct"/>
            <w:tcBorders>
              <w:top w:val="nil"/>
              <w:left w:val="nil"/>
              <w:bottom w:val="single" w:sz="4" w:space="0" w:color="auto"/>
              <w:right w:val="single" w:sz="4" w:space="0" w:color="auto"/>
            </w:tcBorders>
            <w:vAlign w:val="center"/>
          </w:tcPr>
          <w:p w14:paraId="6938FCC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A456E8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64ACFE0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B9AA1CB"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63DD29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w:t>
            </w:r>
            <w:r>
              <w:rPr>
                <w:rFonts w:ascii="宋体" w:eastAsia="宋体" w:hAnsi="宋体" w:cs="宋体" w:hint="eastAsia"/>
                <w:color w:val="000000"/>
                <w:sz w:val="18"/>
                <w:szCs w:val="18"/>
                <w:lang w:eastAsia="zh-CN"/>
              </w:rPr>
              <w:lastRenderedPageBreak/>
              <w:t>分</w:t>
            </w:r>
            <w:proofErr w:type="gramEnd"/>
          </w:p>
        </w:tc>
        <w:tc>
          <w:tcPr>
            <w:tcW w:w="328" w:type="pct"/>
            <w:tcBorders>
              <w:top w:val="nil"/>
              <w:left w:val="nil"/>
              <w:bottom w:val="single" w:sz="4" w:space="0" w:color="auto"/>
              <w:right w:val="single" w:sz="4" w:space="0" w:color="auto"/>
            </w:tcBorders>
            <w:vAlign w:val="center"/>
          </w:tcPr>
          <w:p w14:paraId="1CC5EA7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工作资料,说明材</w:t>
            </w:r>
            <w:r>
              <w:rPr>
                <w:rFonts w:ascii="宋体" w:eastAsia="宋体" w:hAnsi="宋体" w:cs="宋体" w:hint="eastAsia"/>
                <w:color w:val="000000"/>
                <w:sz w:val="18"/>
                <w:szCs w:val="18"/>
                <w:lang w:eastAsia="zh-CN"/>
              </w:rPr>
              <w:lastRenderedPageBreak/>
              <w:t>料</w:t>
            </w:r>
          </w:p>
        </w:tc>
        <w:tc>
          <w:tcPr>
            <w:tcW w:w="523" w:type="pct"/>
            <w:tcBorders>
              <w:top w:val="nil"/>
              <w:left w:val="nil"/>
              <w:bottom w:val="single" w:sz="4" w:space="0" w:color="auto"/>
              <w:right w:val="single" w:sz="4" w:space="0" w:color="auto"/>
            </w:tcBorders>
            <w:vAlign w:val="center"/>
          </w:tcPr>
          <w:p w14:paraId="6FC1973F"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53ED7EC2" w14:textId="77777777">
        <w:trPr>
          <w:trHeight w:val="800"/>
        </w:trPr>
        <w:tc>
          <w:tcPr>
            <w:tcW w:w="328" w:type="pct"/>
            <w:vMerge/>
            <w:tcBorders>
              <w:left w:val="single" w:sz="4" w:space="0" w:color="auto"/>
              <w:right w:val="single" w:sz="4" w:space="0" w:color="auto"/>
            </w:tcBorders>
            <w:vAlign w:val="center"/>
          </w:tcPr>
          <w:p w14:paraId="1A3E8E47"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CE4EFAA"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5CB3D9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010705B4"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白蚁防治提防</w:t>
            </w:r>
            <w:proofErr w:type="gramStart"/>
            <w:r>
              <w:rPr>
                <w:rFonts w:ascii="宋体" w:eastAsia="宋体" w:hAnsi="宋体" w:cs="宋体" w:hint="eastAsia"/>
                <w:color w:val="000000"/>
                <w:sz w:val="18"/>
                <w:szCs w:val="18"/>
                <w:lang w:eastAsia="zh-CN"/>
              </w:rPr>
              <w:t>段数量</w:t>
            </w:r>
            <w:proofErr w:type="gramEnd"/>
          </w:p>
        </w:tc>
        <w:tc>
          <w:tcPr>
            <w:tcW w:w="334" w:type="pct"/>
            <w:tcBorders>
              <w:top w:val="nil"/>
              <w:left w:val="nil"/>
              <w:bottom w:val="single" w:sz="4" w:space="0" w:color="auto"/>
              <w:right w:val="single" w:sz="4" w:space="0" w:color="auto"/>
            </w:tcBorders>
            <w:vAlign w:val="center"/>
          </w:tcPr>
          <w:p w14:paraId="05728C2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67886A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&gt;=8座</w:t>
            </w:r>
          </w:p>
        </w:tc>
        <w:tc>
          <w:tcPr>
            <w:tcW w:w="335" w:type="pct"/>
            <w:tcBorders>
              <w:top w:val="nil"/>
              <w:left w:val="nil"/>
              <w:bottom w:val="single" w:sz="4" w:space="0" w:color="auto"/>
              <w:right w:val="single" w:sz="4" w:space="0" w:color="auto"/>
            </w:tcBorders>
            <w:vAlign w:val="center"/>
          </w:tcPr>
          <w:p w14:paraId="28D152C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=8座</w:t>
            </w:r>
          </w:p>
        </w:tc>
        <w:tc>
          <w:tcPr>
            <w:tcW w:w="328" w:type="pct"/>
            <w:tcBorders>
              <w:top w:val="nil"/>
              <w:left w:val="nil"/>
              <w:bottom w:val="single" w:sz="4" w:space="0" w:color="auto"/>
              <w:right w:val="single" w:sz="4" w:space="0" w:color="auto"/>
            </w:tcBorders>
            <w:vAlign w:val="center"/>
          </w:tcPr>
          <w:p w14:paraId="016205D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886580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4EBDF5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7E49118"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69F1E9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165244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402E8693"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60D23A88" w14:textId="77777777">
        <w:trPr>
          <w:trHeight w:val="800"/>
        </w:trPr>
        <w:tc>
          <w:tcPr>
            <w:tcW w:w="328" w:type="pct"/>
            <w:vMerge/>
            <w:tcBorders>
              <w:left w:val="single" w:sz="4" w:space="0" w:color="auto"/>
              <w:right w:val="single" w:sz="4" w:space="0" w:color="auto"/>
            </w:tcBorders>
            <w:vAlign w:val="center"/>
          </w:tcPr>
          <w:p w14:paraId="5924ABA5"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ED9CA9B"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43E8B3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5E6F1D22"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工程质量验收合格率</w:t>
            </w:r>
          </w:p>
        </w:tc>
        <w:tc>
          <w:tcPr>
            <w:tcW w:w="334" w:type="pct"/>
            <w:tcBorders>
              <w:top w:val="nil"/>
              <w:left w:val="nil"/>
              <w:bottom w:val="single" w:sz="4" w:space="0" w:color="auto"/>
              <w:right w:val="single" w:sz="4" w:space="0" w:color="auto"/>
            </w:tcBorders>
            <w:vAlign w:val="center"/>
          </w:tcPr>
          <w:p w14:paraId="67BD99F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4" w:type="pct"/>
            <w:tcBorders>
              <w:top w:val="nil"/>
              <w:left w:val="nil"/>
              <w:bottom w:val="single" w:sz="4" w:space="0" w:color="auto"/>
              <w:right w:val="single" w:sz="4" w:space="0" w:color="auto"/>
            </w:tcBorders>
            <w:vAlign w:val="center"/>
          </w:tcPr>
          <w:p w14:paraId="6FC9435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1728746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606AEE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9705D5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2" w:type="pct"/>
            <w:tcBorders>
              <w:top w:val="nil"/>
              <w:left w:val="nil"/>
              <w:bottom w:val="single" w:sz="4" w:space="0" w:color="auto"/>
              <w:right w:val="single" w:sz="4" w:space="0" w:color="auto"/>
            </w:tcBorders>
            <w:vAlign w:val="center"/>
          </w:tcPr>
          <w:p w14:paraId="76BA67E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29" w:type="pct"/>
            <w:tcBorders>
              <w:top w:val="nil"/>
              <w:left w:val="nil"/>
              <w:bottom w:val="single" w:sz="4" w:space="0" w:color="auto"/>
              <w:right w:val="single" w:sz="4" w:space="0" w:color="auto"/>
            </w:tcBorders>
            <w:vAlign w:val="center"/>
          </w:tcPr>
          <w:p w14:paraId="68315F83"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92A06D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C54852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0184DB00"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4B269924" w14:textId="77777777">
        <w:trPr>
          <w:trHeight w:val="800"/>
        </w:trPr>
        <w:tc>
          <w:tcPr>
            <w:tcW w:w="328" w:type="pct"/>
            <w:vMerge/>
            <w:tcBorders>
              <w:left w:val="single" w:sz="4" w:space="0" w:color="auto"/>
              <w:right w:val="single" w:sz="4" w:space="0" w:color="auto"/>
            </w:tcBorders>
            <w:vAlign w:val="center"/>
          </w:tcPr>
          <w:p w14:paraId="7C1C61B3"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7DD03B7"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4E46EB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6A77C674"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项目资金支付率</w:t>
            </w:r>
          </w:p>
        </w:tc>
        <w:tc>
          <w:tcPr>
            <w:tcW w:w="334" w:type="pct"/>
            <w:tcBorders>
              <w:top w:val="nil"/>
              <w:left w:val="nil"/>
              <w:bottom w:val="single" w:sz="4" w:space="0" w:color="auto"/>
              <w:right w:val="single" w:sz="4" w:space="0" w:color="auto"/>
            </w:tcBorders>
            <w:vAlign w:val="center"/>
          </w:tcPr>
          <w:p w14:paraId="100552E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14" w:type="pct"/>
            <w:tcBorders>
              <w:top w:val="nil"/>
              <w:left w:val="nil"/>
              <w:bottom w:val="single" w:sz="4" w:space="0" w:color="auto"/>
              <w:right w:val="single" w:sz="4" w:space="0" w:color="auto"/>
            </w:tcBorders>
            <w:vAlign w:val="center"/>
          </w:tcPr>
          <w:p w14:paraId="3749CD3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2553AA4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15B7343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05AE91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342" w:type="pct"/>
            <w:tcBorders>
              <w:top w:val="nil"/>
              <w:left w:val="nil"/>
              <w:bottom w:val="single" w:sz="4" w:space="0" w:color="auto"/>
              <w:right w:val="single" w:sz="4" w:space="0" w:color="auto"/>
            </w:tcBorders>
            <w:vAlign w:val="center"/>
          </w:tcPr>
          <w:p w14:paraId="2AACD94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418E617"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A3FE40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01B10E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3963F7CF"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4869ADB3" w14:textId="77777777">
        <w:trPr>
          <w:trHeight w:val="800"/>
        </w:trPr>
        <w:tc>
          <w:tcPr>
            <w:tcW w:w="328" w:type="pct"/>
            <w:vMerge/>
            <w:tcBorders>
              <w:left w:val="single" w:sz="4" w:space="0" w:color="auto"/>
              <w:right w:val="single" w:sz="4" w:space="0" w:color="auto"/>
            </w:tcBorders>
            <w:vAlign w:val="center"/>
          </w:tcPr>
          <w:p w14:paraId="22CDC4DC"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4B05EA09"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CF04B5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6987FE6F"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工程完工时间</w:t>
            </w:r>
          </w:p>
        </w:tc>
        <w:tc>
          <w:tcPr>
            <w:tcW w:w="334" w:type="pct"/>
            <w:tcBorders>
              <w:top w:val="nil"/>
              <w:left w:val="nil"/>
              <w:bottom w:val="single" w:sz="4" w:space="0" w:color="auto"/>
              <w:right w:val="single" w:sz="4" w:space="0" w:color="auto"/>
            </w:tcBorders>
            <w:vAlign w:val="center"/>
          </w:tcPr>
          <w:p w14:paraId="2138C56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14" w:type="pct"/>
            <w:tcBorders>
              <w:top w:val="nil"/>
              <w:left w:val="nil"/>
              <w:bottom w:val="single" w:sz="4" w:space="0" w:color="auto"/>
              <w:right w:val="single" w:sz="4" w:space="0" w:color="auto"/>
            </w:tcBorders>
            <w:vAlign w:val="center"/>
          </w:tcPr>
          <w:p w14:paraId="19F9315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2024年6月30日</w:t>
            </w:r>
          </w:p>
        </w:tc>
        <w:tc>
          <w:tcPr>
            <w:tcW w:w="335" w:type="pct"/>
            <w:tcBorders>
              <w:top w:val="nil"/>
              <w:left w:val="nil"/>
              <w:bottom w:val="single" w:sz="4" w:space="0" w:color="auto"/>
              <w:right w:val="single" w:sz="4" w:space="0" w:color="auto"/>
            </w:tcBorders>
            <w:vAlign w:val="center"/>
          </w:tcPr>
          <w:p w14:paraId="07E7CB2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=2024年6月30日</w:t>
            </w:r>
          </w:p>
        </w:tc>
        <w:tc>
          <w:tcPr>
            <w:tcW w:w="328" w:type="pct"/>
            <w:tcBorders>
              <w:top w:val="nil"/>
              <w:left w:val="nil"/>
              <w:bottom w:val="single" w:sz="4" w:space="0" w:color="auto"/>
              <w:right w:val="single" w:sz="4" w:space="0" w:color="auto"/>
            </w:tcBorders>
            <w:vAlign w:val="center"/>
          </w:tcPr>
          <w:p w14:paraId="62694F2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D0DE5D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342" w:type="pct"/>
            <w:tcBorders>
              <w:top w:val="nil"/>
              <w:left w:val="nil"/>
              <w:bottom w:val="single" w:sz="4" w:space="0" w:color="auto"/>
              <w:right w:val="single" w:sz="4" w:space="0" w:color="auto"/>
            </w:tcBorders>
            <w:vAlign w:val="center"/>
          </w:tcPr>
          <w:p w14:paraId="1937CAD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C6E6511"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227FC6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30B540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74A3BBD4"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03E1636D" w14:textId="77777777">
        <w:trPr>
          <w:trHeight w:val="800"/>
        </w:trPr>
        <w:tc>
          <w:tcPr>
            <w:tcW w:w="328" w:type="pct"/>
            <w:vMerge/>
            <w:tcBorders>
              <w:left w:val="single" w:sz="4" w:space="0" w:color="auto"/>
              <w:right w:val="single" w:sz="4" w:space="0" w:color="auto"/>
            </w:tcBorders>
            <w:vAlign w:val="center"/>
          </w:tcPr>
          <w:p w14:paraId="19398545"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4EBA685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60423F0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6879C750"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每座水库维修成本</w:t>
            </w:r>
          </w:p>
        </w:tc>
        <w:tc>
          <w:tcPr>
            <w:tcW w:w="334" w:type="pct"/>
            <w:tcBorders>
              <w:top w:val="nil"/>
              <w:left w:val="nil"/>
              <w:bottom w:val="single" w:sz="4" w:space="0" w:color="auto"/>
              <w:right w:val="single" w:sz="4" w:space="0" w:color="auto"/>
            </w:tcBorders>
            <w:vAlign w:val="center"/>
          </w:tcPr>
          <w:p w14:paraId="22E02FF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14" w:type="pct"/>
            <w:tcBorders>
              <w:top w:val="nil"/>
              <w:left w:val="nil"/>
              <w:bottom w:val="single" w:sz="4" w:space="0" w:color="auto"/>
              <w:right w:val="single" w:sz="4" w:space="0" w:color="auto"/>
            </w:tcBorders>
            <w:vAlign w:val="center"/>
          </w:tcPr>
          <w:p w14:paraId="0D9DD44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&lt;=15万元</w:t>
            </w:r>
          </w:p>
        </w:tc>
        <w:tc>
          <w:tcPr>
            <w:tcW w:w="335" w:type="pct"/>
            <w:tcBorders>
              <w:top w:val="nil"/>
              <w:left w:val="nil"/>
              <w:bottom w:val="single" w:sz="4" w:space="0" w:color="auto"/>
              <w:right w:val="single" w:sz="4" w:space="0" w:color="auto"/>
            </w:tcBorders>
            <w:vAlign w:val="center"/>
          </w:tcPr>
          <w:p w14:paraId="7AE579B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=15万元</w:t>
            </w:r>
          </w:p>
        </w:tc>
        <w:tc>
          <w:tcPr>
            <w:tcW w:w="328" w:type="pct"/>
            <w:tcBorders>
              <w:top w:val="nil"/>
              <w:left w:val="nil"/>
              <w:bottom w:val="single" w:sz="4" w:space="0" w:color="auto"/>
              <w:right w:val="single" w:sz="4" w:space="0" w:color="auto"/>
            </w:tcBorders>
            <w:vAlign w:val="center"/>
          </w:tcPr>
          <w:p w14:paraId="507A433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D7216A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42" w:type="pct"/>
            <w:tcBorders>
              <w:top w:val="nil"/>
              <w:left w:val="nil"/>
              <w:bottom w:val="single" w:sz="4" w:space="0" w:color="auto"/>
              <w:right w:val="single" w:sz="4" w:space="0" w:color="auto"/>
            </w:tcBorders>
            <w:vAlign w:val="center"/>
          </w:tcPr>
          <w:p w14:paraId="1CDC1E4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438224FE"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2D1FBA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CAF947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3" w:type="pct"/>
            <w:tcBorders>
              <w:top w:val="nil"/>
              <w:left w:val="nil"/>
              <w:bottom w:val="single" w:sz="4" w:space="0" w:color="auto"/>
              <w:right w:val="single" w:sz="4" w:space="0" w:color="auto"/>
            </w:tcBorders>
            <w:vAlign w:val="center"/>
          </w:tcPr>
          <w:p w14:paraId="76DFD453"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412C6728" w14:textId="77777777">
        <w:trPr>
          <w:trHeight w:val="800"/>
        </w:trPr>
        <w:tc>
          <w:tcPr>
            <w:tcW w:w="328" w:type="pct"/>
            <w:vMerge/>
            <w:tcBorders>
              <w:left w:val="single" w:sz="4" w:space="0" w:color="auto"/>
              <w:right w:val="single" w:sz="4" w:space="0" w:color="auto"/>
            </w:tcBorders>
            <w:vAlign w:val="center"/>
          </w:tcPr>
          <w:p w14:paraId="78AFF608"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117E7BE8"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C64357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6B6318CC"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每座水库白蚁防治成本</w:t>
            </w:r>
          </w:p>
        </w:tc>
        <w:tc>
          <w:tcPr>
            <w:tcW w:w="334" w:type="pct"/>
            <w:tcBorders>
              <w:top w:val="nil"/>
              <w:left w:val="nil"/>
              <w:bottom w:val="single" w:sz="4" w:space="0" w:color="auto"/>
              <w:right w:val="single" w:sz="4" w:space="0" w:color="auto"/>
            </w:tcBorders>
            <w:vAlign w:val="center"/>
          </w:tcPr>
          <w:p w14:paraId="53BB47C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52BCF53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&lt;=0.40万元</w:t>
            </w:r>
          </w:p>
        </w:tc>
        <w:tc>
          <w:tcPr>
            <w:tcW w:w="335" w:type="pct"/>
            <w:tcBorders>
              <w:top w:val="nil"/>
              <w:left w:val="nil"/>
              <w:bottom w:val="single" w:sz="4" w:space="0" w:color="auto"/>
              <w:right w:val="single" w:sz="4" w:space="0" w:color="auto"/>
            </w:tcBorders>
            <w:vAlign w:val="center"/>
          </w:tcPr>
          <w:p w14:paraId="3617C54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=0.4万元</w:t>
            </w:r>
          </w:p>
        </w:tc>
        <w:tc>
          <w:tcPr>
            <w:tcW w:w="328" w:type="pct"/>
            <w:tcBorders>
              <w:top w:val="nil"/>
              <w:left w:val="nil"/>
              <w:bottom w:val="single" w:sz="4" w:space="0" w:color="auto"/>
              <w:right w:val="single" w:sz="4" w:space="0" w:color="auto"/>
            </w:tcBorders>
            <w:vAlign w:val="center"/>
          </w:tcPr>
          <w:p w14:paraId="48F7F22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B11DFA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27BE759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50B307CA"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F3E9E9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2057926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5A992BA6"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42298EF6" w14:textId="77777777">
        <w:trPr>
          <w:trHeight w:val="800"/>
        </w:trPr>
        <w:tc>
          <w:tcPr>
            <w:tcW w:w="328" w:type="pct"/>
            <w:vMerge/>
            <w:tcBorders>
              <w:left w:val="single" w:sz="4" w:space="0" w:color="auto"/>
              <w:right w:val="single" w:sz="4" w:space="0" w:color="auto"/>
            </w:tcBorders>
            <w:vAlign w:val="center"/>
          </w:tcPr>
          <w:p w14:paraId="5F7E39ED"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0881357B"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FED773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w:t>
            </w:r>
            <w:r>
              <w:rPr>
                <w:rFonts w:ascii="宋体" w:eastAsia="宋体" w:hAnsi="宋体" w:cs="宋体" w:hint="eastAsia"/>
                <w:color w:val="000000"/>
                <w:sz w:val="18"/>
                <w:szCs w:val="18"/>
                <w:lang w:eastAsia="zh-CN"/>
              </w:rPr>
              <w:lastRenderedPageBreak/>
              <w:t>本指标</w:t>
            </w:r>
          </w:p>
        </w:tc>
        <w:tc>
          <w:tcPr>
            <w:tcW w:w="472" w:type="pct"/>
            <w:tcBorders>
              <w:top w:val="single" w:sz="4" w:space="0" w:color="auto"/>
              <w:left w:val="nil"/>
              <w:bottom w:val="single" w:sz="4" w:space="0" w:color="auto"/>
              <w:right w:val="single" w:sz="4" w:space="0" w:color="auto"/>
            </w:tcBorders>
            <w:vAlign w:val="center"/>
          </w:tcPr>
          <w:p w14:paraId="34044AE8"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每段提防白蚁防治成</w:t>
            </w:r>
            <w:r>
              <w:rPr>
                <w:rFonts w:ascii="宋体" w:eastAsia="宋体" w:hAnsi="宋体" w:cs="宋体" w:hint="eastAsia"/>
                <w:color w:val="000000"/>
                <w:sz w:val="18"/>
                <w:szCs w:val="18"/>
                <w:lang w:eastAsia="zh-CN"/>
              </w:rPr>
              <w:lastRenderedPageBreak/>
              <w:t>本</w:t>
            </w:r>
          </w:p>
        </w:tc>
        <w:tc>
          <w:tcPr>
            <w:tcW w:w="334" w:type="pct"/>
            <w:tcBorders>
              <w:top w:val="nil"/>
              <w:left w:val="nil"/>
              <w:bottom w:val="single" w:sz="4" w:space="0" w:color="auto"/>
              <w:right w:val="single" w:sz="4" w:space="0" w:color="auto"/>
            </w:tcBorders>
            <w:vAlign w:val="center"/>
          </w:tcPr>
          <w:p w14:paraId="23BA87C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6</w:t>
            </w:r>
          </w:p>
        </w:tc>
        <w:tc>
          <w:tcPr>
            <w:tcW w:w="314" w:type="pct"/>
            <w:tcBorders>
              <w:top w:val="nil"/>
              <w:left w:val="nil"/>
              <w:bottom w:val="single" w:sz="4" w:space="0" w:color="auto"/>
              <w:right w:val="single" w:sz="4" w:space="0" w:color="auto"/>
            </w:tcBorders>
            <w:vAlign w:val="center"/>
          </w:tcPr>
          <w:p w14:paraId="45F729B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&lt;=2.20万元</w:t>
            </w:r>
          </w:p>
        </w:tc>
        <w:tc>
          <w:tcPr>
            <w:tcW w:w="335" w:type="pct"/>
            <w:tcBorders>
              <w:top w:val="nil"/>
              <w:left w:val="nil"/>
              <w:bottom w:val="single" w:sz="4" w:space="0" w:color="auto"/>
              <w:right w:val="single" w:sz="4" w:space="0" w:color="auto"/>
            </w:tcBorders>
            <w:vAlign w:val="center"/>
          </w:tcPr>
          <w:p w14:paraId="3609391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=2.2万元</w:t>
            </w:r>
          </w:p>
        </w:tc>
        <w:tc>
          <w:tcPr>
            <w:tcW w:w="328" w:type="pct"/>
            <w:tcBorders>
              <w:top w:val="nil"/>
              <w:left w:val="nil"/>
              <w:bottom w:val="single" w:sz="4" w:space="0" w:color="auto"/>
              <w:right w:val="single" w:sz="4" w:space="0" w:color="auto"/>
            </w:tcBorders>
            <w:vAlign w:val="center"/>
          </w:tcPr>
          <w:p w14:paraId="1ADEE8E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49930A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33EBFE2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w:t>
            </w:r>
            <w:r>
              <w:rPr>
                <w:rFonts w:ascii="宋体" w:eastAsia="宋体" w:hAnsi="宋体" w:cs="宋体" w:hint="eastAsia"/>
                <w:color w:val="000000"/>
                <w:sz w:val="18"/>
                <w:szCs w:val="18"/>
                <w:lang w:eastAsia="zh-CN"/>
              </w:rPr>
              <w:lastRenderedPageBreak/>
              <w:t>出标准</w:t>
            </w:r>
          </w:p>
        </w:tc>
        <w:tc>
          <w:tcPr>
            <w:tcW w:w="329" w:type="pct"/>
            <w:tcBorders>
              <w:top w:val="nil"/>
              <w:left w:val="nil"/>
              <w:bottom w:val="single" w:sz="4" w:space="0" w:color="auto"/>
              <w:right w:val="single" w:sz="4" w:space="0" w:color="auto"/>
            </w:tcBorders>
            <w:vAlign w:val="center"/>
          </w:tcPr>
          <w:p w14:paraId="7F824B06"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4485271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w:t>
            </w:r>
            <w:r>
              <w:rPr>
                <w:rFonts w:ascii="宋体" w:eastAsia="宋体" w:hAnsi="宋体" w:cs="宋体" w:hint="eastAsia"/>
                <w:color w:val="000000"/>
                <w:sz w:val="18"/>
                <w:szCs w:val="18"/>
                <w:lang w:eastAsia="zh-CN"/>
              </w:rPr>
              <w:lastRenderedPageBreak/>
              <w:t>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33A0F7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w:t>
            </w:r>
            <w:r>
              <w:rPr>
                <w:rFonts w:ascii="宋体" w:eastAsia="宋体" w:hAnsi="宋体" w:cs="宋体" w:hint="eastAsia"/>
                <w:color w:val="000000"/>
                <w:sz w:val="18"/>
                <w:szCs w:val="18"/>
                <w:lang w:eastAsia="zh-CN"/>
              </w:rPr>
              <w:lastRenderedPageBreak/>
              <w:t>料,说明材料</w:t>
            </w:r>
          </w:p>
        </w:tc>
        <w:tc>
          <w:tcPr>
            <w:tcW w:w="523" w:type="pct"/>
            <w:tcBorders>
              <w:top w:val="nil"/>
              <w:left w:val="nil"/>
              <w:bottom w:val="single" w:sz="4" w:space="0" w:color="auto"/>
              <w:right w:val="single" w:sz="4" w:space="0" w:color="auto"/>
            </w:tcBorders>
            <w:vAlign w:val="center"/>
          </w:tcPr>
          <w:p w14:paraId="256F840C"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3A357509" w14:textId="77777777">
        <w:trPr>
          <w:trHeight w:val="800"/>
        </w:trPr>
        <w:tc>
          <w:tcPr>
            <w:tcW w:w="328" w:type="pct"/>
            <w:vMerge/>
            <w:tcBorders>
              <w:left w:val="single" w:sz="4" w:space="0" w:color="auto"/>
              <w:right w:val="single" w:sz="4" w:space="0" w:color="auto"/>
            </w:tcBorders>
            <w:vAlign w:val="center"/>
          </w:tcPr>
          <w:p w14:paraId="4F5E3B99"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6D213A5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2EC7182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26F78623"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水库工程正常运行率</w:t>
            </w:r>
          </w:p>
        </w:tc>
        <w:tc>
          <w:tcPr>
            <w:tcW w:w="334" w:type="pct"/>
            <w:tcBorders>
              <w:top w:val="nil"/>
              <w:left w:val="nil"/>
              <w:bottom w:val="single" w:sz="4" w:space="0" w:color="auto"/>
              <w:right w:val="single" w:sz="4" w:space="0" w:color="auto"/>
            </w:tcBorders>
            <w:vAlign w:val="center"/>
          </w:tcPr>
          <w:p w14:paraId="00E1B60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E0FC3D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6DD8DE8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33DDDB1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12B4A3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4CBDF2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C3D9319"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140E01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0E1295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18FCEDA4"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2981EC3A" w14:textId="77777777">
        <w:trPr>
          <w:trHeight w:val="800"/>
        </w:trPr>
        <w:tc>
          <w:tcPr>
            <w:tcW w:w="328" w:type="pct"/>
            <w:vMerge/>
            <w:tcBorders>
              <w:left w:val="single" w:sz="4" w:space="0" w:color="auto"/>
              <w:right w:val="single" w:sz="4" w:space="0" w:color="auto"/>
            </w:tcBorders>
            <w:vAlign w:val="center"/>
          </w:tcPr>
          <w:p w14:paraId="2FD7A68C"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7F1D1F40"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B44C4A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472" w:type="pct"/>
            <w:tcBorders>
              <w:top w:val="single" w:sz="4" w:space="0" w:color="auto"/>
              <w:left w:val="nil"/>
              <w:bottom w:val="single" w:sz="4" w:space="0" w:color="auto"/>
              <w:right w:val="single" w:sz="4" w:space="0" w:color="auto"/>
            </w:tcBorders>
            <w:vAlign w:val="center"/>
          </w:tcPr>
          <w:p w14:paraId="3838EB72"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水资源合理利用率</w:t>
            </w:r>
          </w:p>
        </w:tc>
        <w:tc>
          <w:tcPr>
            <w:tcW w:w="334" w:type="pct"/>
            <w:tcBorders>
              <w:top w:val="nil"/>
              <w:left w:val="nil"/>
              <w:bottom w:val="single" w:sz="4" w:space="0" w:color="auto"/>
              <w:right w:val="single" w:sz="4" w:space="0" w:color="auto"/>
            </w:tcBorders>
            <w:vAlign w:val="center"/>
          </w:tcPr>
          <w:p w14:paraId="7AAD57C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70CF4D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771A831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4F24347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AFE9A8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47AA48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005A795"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3FAB3E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73D393C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16D94D94"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3E1E17F1" w14:textId="77777777">
        <w:trPr>
          <w:trHeight w:val="800"/>
        </w:trPr>
        <w:tc>
          <w:tcPr>
            <w:tcW w:w="328" w:type="pct"/>
            <w:vMerge/>
            <w:tcBorders>
              <w:left w:val="single" w:sz="4" w:space="0" w:color="auto"/>
              <w:bottom w:val="single" w:sz="4" w:space="0" w:color="auto"/>
              <w:right w:val="single" w:sz="4" w:space="0" w:color="auto"/>
            </w:tcBorders>
            <w:vAlign w:val="center"/>
          </w:tcPr>
          <w:p w14:paraId="78502F27"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72DF35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78DC1F8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2FB335BF"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用水群众满意度</w:t>
            </w:r>
          </w:p>
        </w:tc>
        <w:tc>
          <w:tcPr>
            <w:tcW w:w="334" w:type="pct"/>
            <w:tcBorders>
              <w:top w:val="nil"/>
              <w:left w:val="nil"/>
              <w:bottom w:val="single" w:sz="4" w:space="0" w:color="auto"/>
              <w:right w:val="single" w:sz="4" w:space="0" w:color="auto"/>
            </w:tcBorders>
            <w:vAlign w:val="center"/>
          </w:tcPr>
          <w:p w14:paraId="0921ABD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BCA2D9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5" w:type="pct"/>
            <w:tcBorders>
              <w:top w:val="nil"/>
              <w:left w:val="nil"/>
              <w:bottom w:val="single" w:sz="4" w:space="0" w:color="auto"/>
              <w:right w:val="single" w:sz="4" w:space="0" w:color="auto"/>
            </w:tcBorders>
            <w:vAlign w:val="center"/>
          </w:tcPr>
          <w:p w14:paraId="46432B6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19E507E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26C071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558308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34B8A76"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40B974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6BB7D8F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070AA30F"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49821A37"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238959C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67472B32"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0510491"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5" w:type="pct"/>
            <w:tcBorders>
              <w:top w:val="single" w:sz="4" w:space="0" w:color="auto"/>
              <w:left w:val="single" w:sz="4" w:space="0" w:color="auto"/>
              <w:bottom w:val="single" w:sz="4" w:space="0" w:color="auto"/>
              <w:right w:val="single" w:sz="4" w:space="0" w:color="auto"/>
            </w:tcBorders>
            <w:vAlign w:val="center"/>
          </w:tcPr>
          <w:p w14:paraId="2F28FBA1"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524A17DE"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7F828B5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4E27A34D" w14:textId="77777777" w:rsidR="00700DDD" w:rsidRDefault="00700DDD">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61B0AAFF" w14:textId="77777777" w:rsidR="00700DDD" w:rsidRDefault="00700DDD">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519CD34D" w14:textId="77777777" w:rsidR="00700DDD" w:rsidRDefault="00700DDD">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08630293" w14:textId="77777777" w:rsidR="00700DDD" w:rsidRDefault="00700DDD">
            <w:pPr>
              <w:spacing w:after="0" w:line="240" w:lineRule="auto"/>
              <w:rPr>
                <w:rFonts w:ascii="宋体" w:eastAsia="宋体" w:hAnsi="宋体" w:cs="宋体" w:hint="eastAsia"/>
                <w:color w:val="000000"/>
                <w:sz w:val="18"/>
                <w:szCs w:val="18"/>
                <w:lang w:eastAsia="zh-CN"/>
              </w:rPr>
            </w:pPr>
          </w:p>
        </w:tc>
        <w:tc>
          <w:tcPr>
            <w:tcW w:w="523" w:type="pct"/>
            <w:tcBorders>
              <w:top w:val="single" w:sz="4" w:space="0" w:color="auto"/>
              <w:left w:val="nil"/>
              <w:bottom w:val="single" w:sz="4" w:space="0" w:color="auto"/>
              <w:right w:val="single" w:sz="4" w:space="0" w:color="auto"/>
            </w:tcBorders>
            <w:vAlign w:val="center"/>
          </w:tcPr>
          <w:p w14:paraId="59666D75" w14:textId="77777777" w:rsidR="00700DDD" w:rsidRDefault="00700DDD">
            <w:pPr>
              <w:spacing w:after="0" w:line="240" w:lineRule="auto"/>
              <w:rPr>
                <w:rFonts w:ascii="宋体" w:eastAsia="宋体" w:hAnsi="宋体" w:cs="宋体" w:hint="eastAsia"/>
                <w:color w:val="000000"/>
                <w:sz w:val="18"/>
                <w:szCs w:val="18"/>
                <w:lang w:eastAsia="zh-CN"/>
              </w:rPr>
            </w:pPr>
          </w:p>
        </w:tc>
      </w:tr>
    </w:tbl>
    <w:p w14:paraId="1F347B5C" w14:textId="77777777" w:rsidR="00700DD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B6D47EC" w14:textId="77777777" w:rsidR="00700DD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477"/>
        <w:gridCol w:w="524"/>
        <w:gridCol w:w="779"/>
        <w:gridCol w:w="535"/>
        <w:gridCol w:w="846"/>
        <w:gridCol w:w="846"/>
        <w:gridCol w:w="524"/>
        <w:gridCol w:w="756"/>
        <w:gridCol w:w="549"/>
        <w:gridCol w:w="527"/>
        <w:gridCol w:w="523"/>
        <w:gridCol w:w="525"/>
        <w:gridCol w:w="869"/>
      </w:tblGrid>
      <w:tr w:rsidR="00700DDD" w14:paraId="11A9F2EE"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6A6CF7DB"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716D859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木垒县红山嘴水库征地建设安置费</w:t>
            </w:r>
          </w:p>
        </w:tc>
      </w:tr>
      <w:tr w:rsidR="00700DDD" w14:paraId="2CACD733"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3FD953A0"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3" w:type="pct"/>
            <w:gridSpan w:val="5"/>
            <w:tcBorders>
              <w:top w:val="single" w:sz="4" w:space="0" w:color="auto"/>
              <w:left w:val="nil"/>
              <w:bottom w:val="single" w:sz="4" w:space="0" w:color="auto"/>
              <w:right w:val="single" w:sz="4" w:space="0" w:color="auto"/>
            </w:tcBorders>
            <w:vAlign w:val="center"/>
          </w:tcPr>
          <w:p w14:paraId="0F69FFB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木垒县水利局</w:t>
            </w:r>
          </w:p>
        </w:tc>
        <w:tc>
          <w:tcPr>
            <w:tcW w:w="708" w:type="pct"/>
            <w:gridSpan w:val="2"/>
            <w:tcBorders>
              <w:top w:val="single" w:sz="4" w:space="0" w:color="auto"/>
              <w:left w:val="nil"/>
              <w:bottom w:val="single" w:sz="4" w:space="0" w:color="auto"/>
              <w:right w:val="single" w:sz="4" w:space="0" w:color="auto"/>
            </w:tcBorders>
            <w:vAlign w:val="center"/>
          </w:tcPr>
          <w:p w14:paraId="7082BF4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0" w:type="pct"/>
            <w:gridSpan w:val="5"/>
            <w:tcBorders>
              <w:top w:val="single" w:sz="4" w:space="0" w:color="auto"/>
              <w:left w:val="nil"/>
              <w:bottom w:val="single" w:sz="4" w:space="0" w:color="auto"/>
              <w:right w:val="single" w:sz="4" w:space="0" w:color="auto"/>
            </w:tcBorders>
            <w:vAlign w:val="center"/>
          </w:tcPr>
          <w:p w14:paraId="62F002E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木垒县水利管理站</w:t>
            </w:r>
          </w:p>
        </w:tc>
      </w:tr>
      <w:tr w:rsidR="00700DDD" w14:paraId="256F0A23"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7DC8939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12D326C8"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4983842C"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4" w:type="pct"/>
            <w:gridSpan w:val="3"/>
            <w:tcBorders>
              <w:top w:val="single" w:sz="4" w:space="0" w:color="auto"/>
              <w:left w:val="nil"/>
              <w:bottom w:val="single" w:sz="4" w:space="0" w:color="auto"/>
              <w:right w:val="single" w:sz="4" w:space="0" w:color="auto"/>
            </w:tcBorders>
            <w:vAlign w:val="center"/>
          </w:tcPr>
          <w:p w14:paraId="55726AB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2173F8EC"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7921296F"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083F6DE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3" w:type="pct"/>
            <w:tcBorders>
              <w:top w:val="nil"/>
              <w:left w:val="nil"/>
              <w:bottom w:val="single" w:sz="4" w:space="0" w:color="auto"/>
              <w:right w:val="single" w:sz="4" w:space="0" w:color="auto"/>
            </w:tcBorders>
            <w:vAlign w:val="center"/>
          </w:tcPr>
          <w:p w14:paraId="04680406"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700DDD" w14:paraId="54B77845"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FE49DC8" w14:textId="77777777" w:rsidR="00700DDD" w:rsidRDefault="00700DD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7085DCEB"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5A79065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350.00</w:t>
            </w:r>
          </w:p>
        </w:tc>
        <w:tc>
          <w:tcPr>
            <w:tcW w:w="984" w:type="pct"/>
            <w:gridSpan w:val="3"/>
            <w:tcBorders>
              <w:top w:val="single" w:sz="4" w:space="0" w:color="auto"/>
              <w:left w:val="nil"/>
              <w:bottom w:val="single" w:sz="4" w:space="0" w:color="auto"/>
              <w:right w:val="single" w:sz="4" w:space="0" w:color="auto"/>
            </w:tcBorders>
            <w:vAlign w:val="center"/>
          </w:tcPr>
          <w:p w14:paraId="6FF5829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365.00</w:t>
            </w:r>
          </w:p>
        </w:tc>
        <w:tc>
          <w:tcPr>
            <w:tcW w:w="708" w:type="pct"/>
            <w:gridSpan w:val="2"/>
            <w:tcBorders>
              <w:top w:val="single" w:sz="4" w:space="0" w:color="auto"/>
              <w:left w:val="nil"/>
              <w:bottom w:val="single" w:sz="4" w:space="0" w:color="auto"/>
              <w:right w:val="single" w:sz="4" w:space="0" w:color="auto"/>
            </w:tcBorders>
            <w:vAlign w:val="center"/>
          </w:tcPr>
          <w:p w14:paraId="389F90C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365.00</w:t>
            </w:r>
          </w:p>
        </w:tc>
        <w:tc>
          <w:tcPr>
            <w:tcW w:w="671" w:type="pct"/>
            <w:gridSpan w:val="2"/>
            <w:tcBorders>
              <w:top w:val="nil"/>
              <w:left w:val="nil"/>
              <w:bottom w:val="single" w:sz="4" w:space="0" w:color="auto"/>
              <w:right w:val="single" w:sz="4" w:space="0" w:color="auto"/>
            </w:tcBorders>
            <w:vAlign w:val="center"/>
          </w:tcPr>
          <w:p w14:paraId="5C83004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28AEB50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3" w:type="pct"/>
            <w:tcBorders>
              <w:top w:val="nil"/>
              <w:left w:val="nil"/>
              <w:bottom w:val="single" w:sz="4" w:space="0" w:color="auto"/>
              <w:right w:val="single" w:sz="4" w:space="0" w:color="auto"/>
            </w:tcBorders>
            <w:vAlign w:val="center"/>
          </w:tcPr>
          <w:p w14:paraId="5162C1F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700DDD" w14:paraId="42F73302"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1D8DC59C" w14:textId="77777777" w:rsidR="00700DDD" w:rsidRDefault="00700DD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62E2C3A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30785FD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350.00</w:t>
            </w:r>
          </w:p>
        </w:tc>
        <w:tc>
          <w:tcPr>
            <w:tcW w:w="984" w:type="pct"/>
            <w:gridSpan w:val="3"/>
            <w:tcBorders>
              <w:top w:val="single" w:sz="4" w:space="0" w:color="auto"/>
              <w:left w:val="nil"/>
              <w:bottom w:val="single" w:sz="4" w:space="0" w:color="auto"/>
              <w:right w:val="single" w:sz="4" w:space="0" w:color="auto"/>
            </w:tcBorders>
            <w:vAlign w:val="center"/>
          </w:tcPr>
          <w:p w14:paraId="15019F3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365.00</w:t>
            </w:r>
          </w:p>
        </w:tc>
        <w:tc>
          <w:tcPr>
            <w:tcW w:w="708" w:type="pct"/>
            <w:gridSpan w:val="2"/>
            <w:tcBorders>
              <w:top w:val="single" w:sz="4" w:space="0" w:color="auto"/>
              <w:left w:val="nil"/>
              <w:bottom w:val="single" w:sz="4" w:space="0" w:color="auto"/>
              <w:right w:val="single" w:sz="4" w:space="0" w:color="auto"/>
            </w:tcBorders>
            <w:vAlign w:val="center"/>
          </w:tcPr>
          <w:p w14:paraId="7A45A7D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365.00</w:t>
            </w:r>
          </w:p>
        </w:tc>
        <w:tc>
          <w:tcPr>
            <w:tcW w:w="671" w:type="pct"/>
            <w:gridSpan w:val="2"/>
            <w:tcBorders>
              <w:top w:val="nil"/>
              <w:left w:val="nil"/>
              <w:bottom w:val="single" w:sz="4" w:space="0" w:color="auto"/>
              <w:right w:val="single" w:sz="4" w:space="0" w:color="auto"/>
            </w:tcBorders>
            <w:vAlign w:val="center"/>
          </w:tcPr>
          <w:p w14:paraId="5D45D3E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5ADF204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3" w:type="pct"/>
            <w:tcBorders>
              <w:top w:val="nil"/>
              <w:left w:val="nil"/>
              <w:bottom w:val="single" w:sz="4" w:space="0" w:color="auto"/>
              <w:right w:val="single" w:sz="4" w:space="0" w:color="auto"/>
            </w:tcBorders>
            <w:vAlign w:val="center"/>
          </w:tcPr>
          <w:p w14:paraId="3CE5479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00DDD" w14:paraId="1D932F80"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206CA972" w14:textId="77777777" w:rsidR="00700DDD" w:rsidRDefault="00700DD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03AD4C77"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2A5B20B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4" w:type="pct"/>
            <w:gridSpan w:val="3"/>
            <w:tcBorders>
              <w:top w:val="single" w:sz="4" w:space="0" w:color="auto"/>
              <w:left w:val="nil"/>
              <w:bottom w:val="single" w:sz="4" w:space="0" w:color="auto"/>
              <w:right w:val="single" w:sz="4" w:space="0" w:color="auto"/>
            </w:tcBorders>
            <w:vAlign w:val="center"/>
          </w:tcPr>
          <w:p w14:paraId="0503AC4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78F513C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6D04C06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6A5582F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3" w:type="pct"/>
            <w:tcBorders>
              <w:top w:val="nil"/>
              <w:left w:val="nil"/>
              <w:bottom w:val="single" w:sz="4" w:space="0" w:color="auto"/>
              <w:right w:val="single" w:sz="4" w:space="0" w:color="auto"/>
            </w:tcBorders>
            <w:vAlign w:val="center"/>
          </w:tcPr>
          <w:p w14:paraId="6D8EE27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700DDD" w14:paraId="1AC75E38"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3291F893"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5" w:type="pct"/>
            <w:gridSpan w:val="6"/>
            <w:tcBorders>
              <w:top w:val="single" w:sz="4" w:space="0" w:color="auto"/>
              <w:left w:val="nil"/>
              <w:bottom w:val="single" w:sz="4" w:space="0" w:color="auto"/>
              <w:right w:val="single" w:sz="4" w:space="0" w:color="auto"/>
            </w:tcBorders>
            <w:vAlign w:val="center"/>
          </w:tcPr>
          <w:p w14:paraId="24F9E64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8" w:type="pct"/>
            <w:gridSpan w:val="7"/>
            <w:tcBorders>
              <w:top w:val="single" w:sz="4" w:space="0" w:color="auto"/>
              <w:left w:val="nil"/>
              <w:bottom w:val="single" w:sz="4" w:space="0" w:color="auto"/>
              <w:right w:val="single" w:sz="4" w:space="0" w:color="auto"/>
            </w:tcBorders>
            <w:vAlign w:val="center"/>
          </w:tcPr>
          <w:p w14:paraId="220451EB"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700DDD" w14:paraId="2478980A"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6D764682" w14:textId="77777777" w:rsidR="00700DDD" w:rsidRDefault="00700DDD">
            <w:pPr>
              <w:spacing w:after="0" w:line="240" w:lineRule="auto"/>
              <w:rPr>
                <w:rFonts w:ascii="宋体" w:eastAsia="宋体" w:hAnsi="宋体" w:cs="宋体" w:hint="eastAsia"/>
                <w:color w:val="000000"/>
                <w:sz w:val="18"/>
                <w:szCs w:val="18"/>
                <w:lang w:eastAsia="zh-CN"/>
              </w:rPr>
            </w:pPr>
          </w:p>
        </w:tc>
        <w:tc>
          <w:tcPr>
            <w:tcW w:w="2115" w:type="pct"/>
            <w:gridSpan w:val="6"/>
            <w:tcBorders>
              <w:top w:val="single" w:sz="4" w:space="0" w:color="auto"/>
              <w:left w:val="nil"/>
              <w:bottom w:val="single" w:sz="4" w:space="0" w:color="auto"/>
              <w:right w:val="single" w:sz="4" w:space="0" w:color="auto"/>
            </w:tcBorders>
            <w:vAlign w:val="center"/>
          </w:tcPr>
          <w:p w14:paraId="6D7BE3F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依据昌州财办预[2024]4号</w:t>
            </w:r>
            <w:proofErr w:type="gramStart"/>
            <w:r>
              <w:rPr>
                <w:rFonts w:ascii="宋体" w:eastAsia="宋体" w:hAnsi="宋体" w:cs="宋体" w:hint="eastAsia"/>
                <w:color w:val="000000"/>
                <w:sz w:val="18"/>
                <w:szCs w:val="18"/>
                <w:lang w:eastAsia="zh-CN"/>
              </w:rPr>
              <w:t>及木财预</w:t>
            </w:r>
            <w:proofErr w:type="gramEnd"/>
            <w:r>
              <w:rPr>
                <w:rFonts w:ascii="宋体" w:eastAsia="宋体" w:hAnsi="宋体" w:cs="宋体" w:hint="eastAsia"/>
                <w:color w:val="000000"/>
                <w:sz w:val="18"/>
                <w:szCs w:val="18"/>
                <w:lang w:eastAsia="zh-CN"/>
              </w:rPr>
              <w:t>字[2024]31号，为实施推进木垒县红山嘴水库工程建设工作，县财政拨付移民资金365万元，支付移民永久建设用地林草地补偿费，其中林</w:t>
            </w:r>
            <w:proofErr w:type="gramStart"/>
            <w:r>
              <w:rPr>
                <w:rFonts w:ascii="宋体" w:eastAsia="宋体" w:hAnsi="宋体" w:cs="宋体" w:hint="eastAsia"/>
                <w:color w:val="000000"/>
                <w:sz w:val="18"/>
                <w:szCs w:val="18"/>
                <w:lang w:eastAsia="zh-CN"/>
              </w:rPr>
              <w:t>草局林地</w:t>
            </w:r>
            <w:proofErr w:type="gramEnd"/>
            <w:r>
              <w:rPr>
                <w:rFonts w:ascii="宋体" w:eastAsia="宋体" w:hAnsi="宋体" w:cs="宋体" w:hint="eastAsia"/>
                <w:color w:val="000000"/>
                <w:sz w:val="18"/>
                <w:szCs w:val="18"/>
                <w:lang w:eastAsia="zh-CN"/>
              </w:rPr>
              <w:t>补偿费、林木补偿费、安置补助费及森林植被恢复费106.62万元；天东局林地补偿费、林木补偿费、安置补助费及植被恢复费211.2万元，林草局草原植被恢复费32.04万元。项目实施后可有效提高东城镇人畜饮水质量及灌溉保证率，改善灌溉面积1.05万亩，将有效解决地表水灌溉水量不足的问题，有效规范保护水资源合理利用。</w:t>
            </w:r>
          </w:p>
        </w:tc>
        <w:tc>
          <w:tcPr>
            <w:tcW w:w="2558" w:type="pct"/>
            <w:gridSpan w:val="7"/>
            <w:tcBorders>
              <w:top w:val="single" w:sz="4" w:space="0" w:color="auto"/>
              <w:left w:val="nil"/>
              <w:bottom w:val="single" w:sz="4" w:space="0" w:color="auto"/>
              <w:right w:val="single" w:sz="4" w:space="0" w:color="auto"/>
            </w:tcBorders>
            <w:vAlign w:val="center"/>
          </w:tcPr>
          <w:p w14:paraId="44E51C3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内容：为了实施木垒县红山嘴水库项目，完成林地征地面积17.10公顷，草地征地面积10.68公顷，共支付林草地补偿费365万元。通过该项目的实施，顺利保障了木垒县红山嘴水库项目的实施，推进了该项目的建设进度，大力提高了东城镇人畜饮水及灌溉保证率，受益群众满意度达到90%以上，提升了被征地群众的生活保障水平、安置区基础设施与公共服务水平以及工程建设效率。促进了区域经济发展、社会和谐稳定以及生态环境改善。</w:t>
            </w:r>
          </w:p>
        </w:tc>
      </w:tr>
      <w:tr w:rsidR="00700DDD" w14:paraId="336117B0" w14:textId="77777777">
        <w:trPr>
          <w:trHeight w:val="820"/>
        </w:trPr>
        <w:tc>
          <w:tcPr>
            <w:tcW w:w="328" w:type="pct"/>
            <w:tcBorders>
              <w:top w:val="nil"/>
              <w:left w:val="single" w:sz="4" w:space="0" w:color="auto"/>
              <w:bottom w:val="single" w:sz="4" w:space="0" w:color="auto"/>
              <w:right w:val="single" w:sz="4" w:space="0" w:color="auto"/>
            </w:tcBorders>
            <w:vAlign w:val="center"/>
          </w:tcPr>
          <w:p w14:paraId="416D8F99"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32AC3DD"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3AA8C29D"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773EC5E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3E3AB942"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6DE1F583"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5" w:type="pct"/>
            <w:tcBorders>
              <w:top w:val="nil"/>
              <w:left w:val="nil"/>
              <w:bottom w:val="single" w:sz="4" w:space="0" w:color="auto"/>
              <w:right w:val="single" w:sz="4" w:space="0" w:color="auto"/>
            </w:tcBorders>
            <w:vAlign w:val="center"/>
          </w:tcPr>
          <w:p w14:paraId="109488F2"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2D566430"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664E48B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6448BF64"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55E3458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0AEF42F5" w14:textId="77777777" w:rsidR="00700DDD"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28" w:type="pct"/>
            <w:tcBorders>
              <w:top w:val="nil"/>
              <w:left w:val="nil"/>
              <w:bottom w:val="single" w:sz="4" w:space="0" w:color="auto"/>
              <w:right w:val="single" w:sz="4" w:space="0" w:color="auto"/>
            </w:tcBorders>
            <w:vAlign w:val="center"/>
          </w:tcPr>
          <w:p w14:paraId="17E86E99"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3" w:type="pct"/>
            <w:tcBorders>
              <w:top w:val="nil"/>
              <w:left w:val="nil"/>
              <w:bottom w:val="single" w:sz="4" w:space="0" w:color="auto"/>
              <w:right w:val="single" w:sz="4" w:space="0" w:color="auto"/>
            </w:tcBorders>
            <w:vAlign w:val="center"/>
          </w:tcPr>
          <w:p w14:paraId="4AE7A2E5"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00DDD" w14:paraId="1EBFBF11" w14:textId="77777777">
        <w:trPr>
          <w:trHeight w:val="800"/>
        </w:trPr>
        <w:tc>
          <w:tcPr>
            <w:tcW w:w="328" w:type="pct"/>
            <w:vMerge w:val="restart"/>
            <w:tcBorders>
              <w:top w:val="nil"/>
              <w:left w:val="single" w:sz="4" w:space="0" w:color="auto"/>
              <w:right w:val="single" w:sz="4" w:space="0" w:color="auto"/>
            </w:tcBorders>
            <w:vAlign w:val="center"/>
          </w:tcPr>
          <w:p w14:paraId="2ED6956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92D66E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5DD2973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73011D2E"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林地征占面积</w:t>
            </w:r>
          </w:p>
        </w:tc>
        <w:tc>
          <w:tcPr>
            <w:tcW w:w="334" w:type="pct"/>
            <w:tcBorders>
              <w:top w:val="nil"/>
              <w:left w:val="nil"/>
              <w:bottom w:val="single" w:sz="4" w:space="0" w:color="auto"/>
              <w:right w:val="single" w:sz="4" w:space="0" w:color="auto"/>
            </w:tcBorders>
            <w:vAlign w:val="center"/>
          </w:tcPr>
          <w:p w14:paraId="0CC970F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2700566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&gt;=17.10公顷</w:t>
            </w:r>
          </w:p>
        </w:tc>
        <w:tc>
          <w:tcPr>
            <w:tcW w:w="335" w:type="pct"/>
            <w:tcBorders>
              <w:top w:val="nil"/>
              <w:left w:val="nil"/>
              <w:bottom w:val="single" w:sz="4" w:space="0" w:color="auto"/>
              <w:right w:val="single" w:sz="4" w:space="0" w:color="auto"/>
            </w:tcBorders>
            <w:vAlign w:val="center"/>
          </w:tcPr>
          <w:p w14:paraId="52FE911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=17.1公顷</w:t>
            </w:r>
          </w:p>
        </w:tc>
        <w:tc>
          <w:tcPr>
            <w:tcW w:w="328" w:type="pct"/>
            <w:tcBorders>
              <w:top w:val="nil"/>
              <w:left w:val="nil"/>
              <w:bottom w:val="single" w:sz="4" w:space="0" w:color="auto"/>
              <w:right w:val="single" w:sz="4" w:space="0" w:color="auto"/>
            </w:tcBorders>
            <w:vAlign w:val="center"/>
          </w:tcPr>
          <w:p w14:paraId="0B12097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E02AED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57FB45C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DB1AA6E"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3E4197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0B1224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067DAF6E"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0F0E1319" w14:textId="77777777">
        <w:trPr>
          <w:trHeight w:val="800"/>
        </w:trPr>
        <w:tc>
          <w:tcPr>
            <w:tcW w:w="328" w:type="pct"/>
            <w:vMerge/>
            <w:tcBorders>
              <w:left w:val="single" w:sz="4" w:space="0" w:color="auto"/>
              <w:right w:val="single" w:sz="4" w:space="0" w:color="auto"/>
            </w:tcBorders>
            <w:vAlign w:val="center"/>
          </w:tcPr>
          <w:p w14:paraId="3D11BA2E"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6C2049BB"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DB96EA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3DD7409B"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草地征占面积</w:t>
            </w:r>
          </w:p>
        </w:tc>
        <w:tc>
          <w:tcPr>
            <w:tcW w:w="334" w:type="pct"/>
            <w:tcBorders>
              <w:top w:val="nil"/>
              <w:left w:val="nil"/>
              <w:bottom w:val="single" w:sz="4" w:space="0" w:color="auto"/>
              <w:right w:val="single" w:sz="4" w:space="0" w:color="auto"/>
            </w:tcBorders>
            <w:vAlign w:val="center"/>
          </w:tcPr>
          <w:p w14:paraId="05D653C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4" w:type="pct"/>
            <w:tcBorders>
              <w:top w:val="nil"/>
              <w:left w:val="nil"/>
              <w:bottom w:val="single" w:sz="4" w:space="0" w:color="auto"/>
              <w:right w:val="single" w:sz="4" w:space="0" w:color="auto"/>
            </w:tcBorders>
            <w:vAlign w:val="center"/>
          </w:tcPr>
          <w:p w14:paraId="0A58A82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&gt;=10.68公顷</w:t>
            </w:r>
          </w:p>
        </w:tc>
        <w:tc>
          <w:tcPr>
            <w:tcW w:w="335" w:type="pct"/>
            <w:tcBorders>
              <w:top w:val="nil"/>
              <w:left w:val="nil"/>
              <w:bottom w:val="single" w:sz="4" w:space="0" w:color="auto"/>
              <w:right w:val="single" w:sz="4" w:space="0" w:color="auto"/>
            </w:tcBorders>
            <w:vAlign w:val="center"/>
          </w:tcPr>
          <w:p w14:paraId="06369B4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=10.68公顷</w:t>
            </w:r>
          </w:p>
        </w:tc>
        <w:tc>
          <w:tcPr>
            <w:tcW w:w="328" w:type="pct"/>
            <w:tcBorders>
              <w:top w:val="nil"/>
              <w:left w:val="nil"/>
              <w:bottom w:val="single" w:sz="4" w:space="0" w:color="auto"/>
              <w:right w:val="single" w:sz="4" w:space="0" w:color="auto"/>
            </w:tcBorders>
            <w:vAlign w:val="center"/>
          </w:tcPr>
          <w:p w14:paraId="77EEFF5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6C616E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42" w:type="pct"/>
            <w:tcBorders>
              <w:top w:val="nil"/>
              <w:left w:val="nil"/>
              <w:bottom w:val="single" w:sz="4" w:space="0" w:color="auto"/>
              <w:right w:val="single" w:sz="4" w:space="0" w:color="auto"/>
            </w:tcBorders>
            <w:vAlign w:val="center"/>
          </w:tcPr>
          <w:p w14:paraId="186875C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A7C1EEC"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6BB41B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58D3E3D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53D78B76"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47E4644C" w14:textId="77777777">
        <w:trPr>
          <w:trHeight w:val="800"/>
        </w:trPr>
        <w:tc>
          <w:tcPr>
            <w:tcW w:w="328" w:type="pct"/>
            <w:vMerge/>
            <w:tcBorders>
              <w:left w:val="single" w:sz="4" w:space="0" w:color="auto"/>
              <w:right w:val="single" w:sz="4" w:space="0" w:color="auto"/>
            </w:tcBorders>
            <w:vAlign w:val="center"/>
          </w:tcPr>
          <w:p w14:paraId="29FF68C5"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6631A5E"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2F768F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w:t>
            </w:r>
            <w:r>
              <w:rPr>
                <w:rFonts w:ascii="宋体" w:eastAsia="宋体" w:hAnsi="宋体" w:cs="宋体" w:hint="eastAsia"/>
                <w:color w:val="000000"/>
                <w:sz w:val="18"/>
                <w:szCs w:val="18"/>
                <w:lang w:eastAsia="zh-CN"/>
              </w:rPr>
              <w:lastRenderedPageBreak/>
              <w:t>标</w:t>
            </w:r>
          </w:p>
        </w:tc>
        <w:tc>
          <w:tcPr>
            <w:tcW w:w="472" w:type="pct"/>
            <w:tcBorders>
              <w:top w:val="single" w:sz="4" w:space="0" w:color="auto"/>
              <w:left w:val="nil"/>
              <w:bottom w:val="single" w:sz="4" w:space="0" w:color="auto"/>
              <w:right w:val="single" w:sz="4" w:space="0" w:color="auto"/>
            </w:tcBorders>
            <w:vAlign w:val="center"/>
          </w:tcPr>
          <w:p w14:paraId="48824C8E"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项目资金支付率</w:t>
            </w:r>
          </w:p>
        </w:tc>
        <w:tc>
          <w:tcPr>
            <w:tcW w:w="334" w:type="pct"/>
            <w:tcBorders>
              <w:top w:val="nil"/>
              <w:left w:val="nil"/>
              <w:bottom w:val="single" w:sz="4" w:space="0" w:color="auto"/>
              <w:right w:val="single" w:sz="4" w:space="0" w:color="auto"/>
            </w:tcBorders>
            <w:vAlign w:val="center"/>
          </w:tcPr>
          <w:p w14:paraId="49BFBD5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14" w:type="pct"/>
            <w:tcBorders>
              <w:top w:val="nil"/>
              <w:left w:val="nil"/>
              <w:bottom w:val="single" w:sz="4" w:space="0" w:color="auto"/>
              <w:right w:val="single" w:sz="4" w:space="0" w:color="auto"/>
            </w:tcBorders>
            <w:vAlign w:val="center"/>
          </w:tcPr>
          <w:p w14:paraId="5BCFF06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5346569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4C73C68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093F85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42" w:type="pct"/>
            <w:tcBorders>
              <w:top w:val="nil"/>
              <w:left w:val="nil"/>
              <w:bottom w:val="single" w:sz="4" w:space="0" w:color="auto"/>
              <w:right w:val="single" w:sz="4" w:space="0" w:color="auto"/>
            </w:tcBorders>
            <w:vAlign w:val="center"/>
          </w:tcPr>
          <w:p w14:paraId="17AA1C0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w:t>
            </w:r>
            <w:r>
              <w:rPr>
                <w:rFonts w:ascii="宋体" w:eastAsia="宋体" w:hAnsi="宋体" w:cs="宋体" w:hint="eastAsia"/>
                <w:color w:val="000000"/>
                <w:sz w:val="18"/>
                <w:szCs w:val="18"/>
                <w:lang w:eastAsia="zh-CN"/>
              </w:rPr>
              <w:lastRenderedPageBreak/>
              <w:t>准</w:t>
            </w:r>
          </w:p>
        </w:tc>
        <w:tc>
          <w:tcPr>
            <w:tcW w:w="329" w:type="pct"/>
            <w:tcBorders>
              <w:top w:val="nil"/>
              <w:left w:val="nil"/>
              <w:bottom w:val="single" w:sz="4" w:space="0" w:color="auto"/>
              <w:right w:val="single" w:sz="4" w:space="0" w:color="auto"/>
            </w:tcBorders>
            <w:vAlign w:val="center"/>
          </w:tcPr>
          <w:p w14:paraId="740157BC"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28FAD6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w:t>
            </w:r>
            <w:r>
              <w:rPr>
                <w:rFonts w:ascii="宋体" w:eastAsia="宋体" w:hAnsi="宋体" w:cs="宋体" w:hint="eastAsia"/>
                <w:color w:val="000000"/>
                <w:sz w:val="18"/>
                <w:szCs w:val="18"/>
                <w:lang w:eastAsia="zh-CN"/>
              </w:rPr>
              <w:lastRenderedPageBreak/>
              <w:t>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0CFCF84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说明材</w:t>
            </w:r>
            <w:r>
              <w:rPr>
                <w:rFonts w:ascii="宋体" w:eastAsia="宋体" w:hAnsi="宋体" w:cs="宋体" w:hint="eastAsia"/>
                <w:color w:val="000000"/>
                <w:sz w:val="18"/>
                <w:szCs w:val="18"/>
                <w:lang w:eastAsia="zh-CN"/>
              </w:rPr>
              <w:lastRenderedPageBreak/>
              <w:t>料</w:t>
            </w:r>
          </w:p>
        </w:tc>
        <w:tc>
          <w:tcPr>
            <w:tcW w:w="523" w:type="pct"/>
            <w:tcBorders>
              <w:top w:val="nil"/>
              <w:left w:val="nil"/>
              <w:bottom w:val="single" w:sz="4" w:space="0" w:color="auto"/>
              <w:right w:val="single" w:sz="4" w:space="0" w:color="auto"/>
            </w:tcBorders>
            <w:vAlign w:val="center"/>
          </w:tcPr>
          <w:p w14:paraId="5FCC9E5E"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5359283C" w14:textId="77777777">
        <w:trPr>
          <w:trHeight w:val="800"/>
        </w:trPr>
        <w:tc>
          <w:tcPr>
            <w:tcW w:w="328" w:type="pct"/>
            <w:vMerge/>
            <w:tcBorders>
              <w:left w:val="single" w:sz="4" w:space="0" w:color="auto"/>
              <w:right w:val="single" w:sz="4" w:space="0" w:color="auto"/>
            </w:tcBorders>
            <w:vAlign w:val="center"/>
          </w:tcPr>
          <w:p w14:paraId="1FE8A3E2"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3AE3DAA3"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247684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1877FCBB"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补偿资金支付及时率</w:t>
            </w:r>
          </w:p>
        </w:tc>
        <w:tc>
          <w:tcPr>
            <w:tcW w:w="334" w:type="pct"/>
            <w:tcBorders>
              <w:top w:val="nil"/>
              <w:left w:val="nil"/>
              <w:bottom w:val="single" w:sz="4" w:space="0" w:color="auto"/>
              <w:right w:val="single" w:sz="4" w:space="0" w:color="auto"/>
            </w:tcBorders>
            <w:vAlign w:val="center"/>
          </w:tcPr>
          <w:p w14:paraId="4E27475B"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14" w:type="pct"/>
            <w:tcBorders>
              <w:top w:val="nil"/>
              <w:left w:val="nil"/>
              <w:bottom w:val="single" w:sz="4" w:space="0" w:color="auto"/>
              <w:right w:val="single" w:sz="4" w:space="0" w:color="auto"/>
            </w:tcBorders>
            <w:vAlign w:val="center"/>
          </w:tcPr>
          <w:p w14:paraId="53E95B7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3A66527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276C3E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1471804"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342" w:type="pct"/>
            <w:tcBorders>
              <w:top w:val="nil"/>
              <w:left w:val="nil"/>
              <w:bottom w:val="single" w:sz="4" w:space="0" w:color="auto"/>
              <w:right w:val="single" w:sz="4" w:space="0" w:color="auto"/>
            </w:tcBorders>
            <w:vAlign w:val="center"/>
          </w:tcPr>
          <w:p w14:paraId="3F711EC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71B6BA84"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A1E4E5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47AF56B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3" w:type="pct"/>
            <w:tcBorders>
              <w:top w:val="nil"/>
              <w:left w:val="nil"/>
              <w:bottom w:val="single" w:sz="4" w:space="0" w:color="auto"/>
              <w:right w:val="single" w:sz="4" w:space="0" w:color="auto"/>
            </w:tcBorders>
            <w:vAlign w:val="center"/>
          </w:tcPr>
          <w:p w14:paraId="2C9E636D"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1E938593" w14:textId="77777777">
        <w:trPr>
          <w:trHeight w:val="800"/>
        </w:trPr>
        <w:tc>
          <w:tcPr>
            <w:tcW w:w="328" w:type="pct"/>
            <w:vMerge/>
            <w:tcBorders>
              <w:left w:val="single" w:sz="4" w:space="0" w:color="auto"/>
              <w:right w:val="single" w:sz="4" w:space="0" w:color="auto"/>
            </w:tcBorders>
            <w:vAlign w:val="center"/>
          </w:tcPr>
          <w:p w14:paraId="1E696542"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4C5E583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5A6A00A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2FA7F0FE"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林地补偿费成本</w:t>
            </w:r>
          </w:p>
        </w:tc>
        <w:tc>
          <w:tcPr>
            <w:tcW w:w="334" w:type="pct"/>
            <w:tcBorders>
              <w:top w:val="nil"/>
              <w:left w:val="nil"/>
              <w:bottom w:val="single" w:sz="4" w:space="0" w:color="auto"/>
              <w:right w:val="single" w:sz="4" w:space="0" w:color="auto"/>
            </w:tcBorders>
            <w:vAlign w:val="center"/>
          </w:tcPr>
          <w:p w14:paraId="58D5107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0E4CCE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=327.82万元</w:t>
            </w:r>
          </w:p>
        </w:tc>
        <w:tc>
          <w:tcPr>
            <w:tcW w:w="335" w:type="pct"/>
            <w:tcBorders>
              <w:top w:val="nil"/>
              <w:left w:val="nil"/>
              <w:bottom w:val="single" w:sz="4" w:space="0" w:color="auto"/>
              <w:right w:val="single" w:sz="4" w:space="0" w:color="auto"/>
            </w:tcBorders>
            <w:vAlign w:val="center"/>
          </w:tcPr>
          <w:p w14:paraId="64951AB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=327.82万元</w:t>
            </w:r>
          </w:p>
        </w:tc>
        <w:tc>
          <w:tcPr>
            <w:tcW w:w="328" w:type="pct"/>
            <w:tcBorders>
              <w:top w:val="nil"/>
              <w:left w:val="nil"/>
              <w:bottom w:val="single" w:sz="4" w:space="0" w:color="auto"/>
              <w:right w:val="single" w:sz="4" w:space="0" w:color="auto"/>
            </w:tcBorders>
            <w:vAlign w:val="center"/>
          </w:tcPr>
          <w:p w14:paraId="472FFC0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16E3D03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3CB8832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0D8B9A6D"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FB010B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07E943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73084031"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3E98D4ED" w14:textId="77777777">
        <w:trPr>
          <w:trHeight w:val="800"/>
        </w:trPr>
        <w:tc>
          <w:tcPr>
            <w:tcW w:w="328" w:type="pct"/>
            <w:vMerge/>
            <w:tcBorders>
              <w:left w:val="single" w:sz="4" w:space="0" w:color="auto"/>
              <w:right w:val="single" w:sz="4" w:space="0" w:color="auto"/>
            </w:tcBorders>
            <w:vAlign w:val="center"/>
          </w:tcPr>
          <w:p w14:paraId="1C780FED"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4507C16D"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59453A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365929F2" w14:textId="77777777" w:rsidR="00700DD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草地补偿费成本</w:t>
            </w:r>
          </w:p>
        </w:tc>
        <w:tc>
          <w:tcPr>
            <w:tcW w:w="334" w:type="pct"/>
            <w:tcBorders>
              <w:top w:val="nil"/>
              <w:left w:val="nil"/>
              <w:bottom w:val="single" w:sz="4" w:space="0" w:color="auto"/>
              <w:right w:val="single" w:sz="4" w:space="0" w:color="auto"/>
            </w:tcBorders>
            <w:vAlign w:val="center"/>
          </w:tcPr>
          <w:p w14:paraId="15AAF65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5AB84D4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&lt;=36.39万元</w:t>
            </w:r>
          </w:p>
        </w:tc>
        <w:tc>
          <w:tcPr>
            <w:tcW w:w="335" w:type="pct"/>
            <w:tcBorders>
              <w:top w:val="nil"/>
              <w:left w:val="nil"/>
              <w:bottom w:val="single" w:sz="4" w:space="0" w:color="auto"/>
              <w:right w:val="single" w:sz="4" w:space="0" w:color="auto"/>
            </w:tcBorders>
            <w:vAlign w:val="center"/>
          </w:tcPr>
          <w:p w14:paraId="6B78898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=36.39万元</w:t>
            </w:r>
          </w:p>
        </w:tc>
        <w:tc>
          <w:tcPr>
            <w:tcW w:w="328" w:type="pct"/>
            <w:tcBorders>
              <w:top w:val="nil"/>
              <w:left w:val="nil"/>
              <w:bottom w:val="single" w:sz="4" w:space="0" w:color="auto"/>
              <w:right w:val="single" w:sz="4" w:space="0" w:color="auto"/>
            </w:tcBorders>
            <w:vAlign w:val="center"/>
          </w:tcPr>
          <w:p w14:paraId="0A420FB7"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3618E2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70979AF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0320573D"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ABF757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6E0AE3F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32D8B4B2"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29334D76" w14:textId="77777777">
        <w:trPr>
          <w:trHeight w:val="800"/>
        </w:trPr>
        <w:tc>
          <w:tcPr>
            <w:tcW w:w="328" w:type="pct"/>
            <w:vMerge/>
            <w:tcBorders>
              <w:left w:val="single" w:sz="4" w:space="0" w:color="auto"/>
              <w:right w:val="single" w:sz="4" w:space="0" w:color="auto"/>
            </w:tcBorders>
            <w:vAlign w:val="center"/>
          </w:tcPr>
          <w:p w14:paraId="082D4DC9"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4D0DC8A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8" w:type="pct"/>
            <w:tcBorders>
              <w:top w:val="nil"/>
              <w:left w:val="nil"/>
              <w:bottom w:val="single" w:sz="4" w:space="0" w:color="auto"/>
              <w:right w:val="single" w:sz="4" w:space="0" w:color="auto"/>
            </w:tcBorders>
            <w:vAlign w:val="center"/>
          </w:tcPr>
          <w:p w14:paraId="24D75DB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经济效益指标</w:t>
            </w:r>
          </w:p>
        </w:tc>
        <w:tc>
          <w:tcPr>
            <w:tcW w:w="472" w:type="pct"/>
            <w:tcBorders>
              <w:top w:val="single" w:sz="4" w:space="0" w:color="auto"/>
              <w:left w:val="nil"/>
              <w:bottom w:val="single" w:sz="4" w:space="0" w:color="auto"/>
              <w:right w:val="single" w:sz="4" w:space="0" w:color="auto"/>
            </w:tcBorders>
            <w:vAlign w:val="center"/>
          </w:tcPr>
          <w:p w14:paraId="75335EBE"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改善灌溉面积</w:t>
            </w:r>
          </w:p>
        </w:tc>
        <w:tc>
          <w:tcPr>
            <w:tcW w:w="334" w:type="pct"/>
            <w:tcBorders>
              <w:top w:val="nil"/>
              <w:left w:val="nil"/>
              <w:bottom w:val="single" w:sz="4" w:space="0" w:color="auto"/>
              <w:right w:val="single" w:sz="4" w:space="0" w:color="auto"/>
            </w:tcBorders>
            <w:vAlign w:val="center"/>
          </w:tcPr>
          <w:p w14:paraId="4EC6856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30F7928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&gt;=1.05万亩</w:t>
            </w:r>
          </w:p>
        </w:tc>
        <w:tc>
          <w:tcPr>
            <w:tcW w:w="335" w:type="pct"/>
            <w:tcBorders>
              <w:top w:val="nil"/>
              <w:left w:val="nil"/>
              <w:bottom w:val="single" w:sz="4" w:space="0" w:color="auto"/>
              <w:right w:val="single" w:sz="4" w:space="0" w:color="auto"/>
            </w:tcBorders>
            <w:vAlign w:val="center"/>
          </w:tcPr>
          <w:p w14:paraId="24BC6EE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=1.05万亩</w:t>
            </w:r>
          </w:p>
        </w:tc>
        <w:tc>
          <w:tcPr>
            <w:tcW w:w="328" w:type="pct"/>
            <w:tcBorders>
              <w:top w:val="nil"/>
              <w:left w:val="nil"/>
              <w:bottom w:val="single" w:sz="4" w:space="0" w:color="auto"/>
              <w:right w:val="single" w:sz="4" w:space="0" w:color="auto"/>
            </w:tcBorders>
            <w:vAlign w:val="center"/>
          </w:tcPr>
          <w:p w14:paraId="6BF6658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6A3052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170979B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618F456F"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067990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3165817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1E25BF94"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598AD972" w14:textId="77777777">
        <w:trPr>
          <w:trHeight w:val="800"/>
        </w:trPr>
        <w:tc>
          <w:tcPr>
            <w:tcW w:w="328" w:type="pct"/>
            <w:vMerge/>
            <w:tcBorders>
              <w:left w:val="single" w:sz="4" w:space="0" w:color="auto"/>
              <w:right w:val="single" w:sz="4" w:space="0" w:color="auto"/>
            </w:tcBorders>
            <w:vAlign w:val="center"/>
          </w:tcPr>
          <w:p w14:paraId="302F604A"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48DC81B"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6E4289C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72" w:type="pct"/>
            <w:tcBorders>
              <w:top w:val="single" w:sz="4" w:space="0" w:color="auto"/>
              <w:left w:val="nil"/>
              <w:bottom w:val="single" w:sz="4" w:space="0" w:color="auto"/>
              <w:right w:val="single" w:sz="4" w:space="0" w:color="auto"/>
            </w:tcBorders>
            <w:vAlign w:val="center"/>
          </w:tcPr>
          <w:p w14:paraId="09AB71B5"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人畜饮水及灌溉保证率</w:t>
            </w:r>
          </w:p>
        </w:tc>
        <w:tc>
          <w:tcPr>
            <w:tcW w:w="334" w:type="pct"/>
            <w:tcBorders>
              <w:top w:val="nil"/>
              <w:left w:val="nil"/>
              <w:bottom w:val="single" w:sz="4" w:space="0" w:color="auto"/>
              <w:right w:val="single" w:sz="4" w:space="0" w:color="auto"/>
            </w:tcBorders>
            <w:vAlign w:val="center"/>
          </w:tcPr>
          <w:p w14:paraId="1135D00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587B250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0748D1D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0FA608F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FB2642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29B96BD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96ABCCB"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ED99F9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DCC80F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497CF333"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0206F65D" w14:textId="77777777">
        <w:trPr>
          <w:trHeight w:val="800"/>
        </w:trPr>
        <w:tc>
          <w:tcPr>
            <w:tcW w:w="328" w:type="pct"/>
            <w:vMerge/>
            <w:tcBorders>
              <w:left w:val="single" w:sz="4" w:space="0" w:color="auto"/>
              <w:right w:val="single" w:sz="4" w:space="0" w:color="auto"/>
            </w:tcBorders>
            <w:vAlign w:val="center"/>
          </w:tcPr>
          <w:p w14:paraId="3EC4D629"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2058C461"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8727CC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472" w:type="pct"/>
            <w:tcBorders>
              <w:top w:val="single" w:sz="4" w:space="0" w:color="auto"/>
              <w:left w:val="nil"/>
              <w:bottom w:val="single" w:sz="4" w:space="0" w:color="auto"/>
              <w:right w:val="single" w:sz="4" w:space="0" w:color="auto"/>
            </w:tcBorders>
            <w:vAlign w:val="center"/>
          </w:tcPr>
          <w:p w14:paraId="2B29B955"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水资源合理利用率</w:t>
            </w:r>
          </w:p>
        </w:tc>
        <w:tc>
          <w:tcPr>
            <w:tcW w:w="334" w:type="pct"/>
            <w:tcBorders>
              <w:top w:val="nil"/>
              <w:left w:val="nil"/>
              <w:bottom w:val="single" w:sz="4" w:space="0" w:color="auto"/>
              <w:right w:val="single" w:sz="4" w:space="0" w:color="auto"/>
            </w:tcBorders>
            <w:vAlign w:val="center"/>
          </w:tcPr>
          <w:p w14:paraId="7AB7BFF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764BD7D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5" w:type="pct"/>
            <w:tcBorders>
              <w:top w:val="nil"/>
              <w:left w:val="nil"/>
              <w:bottom w:val="single" w:sz="4" w:space="0" w:color="auto"/>
              <w:right w:val="single" w:sz="4" w:space="0" w:color="auto"/>
            </w:tcBorders>
            <w:vAlign w:val="center"/>
          </w:tcPr>
          <w:p w14:paraId="56A3679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55C9A64E"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3FDDCB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2D0A6022"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216BC8A"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3D4BB8D9"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28" w:type="pct"/>
            <w:tcBorders>
              <w:top w:val="nil"/>
              <w:left w:val="nil"/>
              <w:bottom w:val="single" w:sz="4" w:space="0" w:color="auto"/>
              <w:right w:val="single" w:sz="4" w:space="0" w:color="auto"/>
            </w:tcBorders>
            <w:vAlign w:val="center"/>
          </w:tcPr>
          <w:p w14:paraId="1CFF37F3"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06122AF7"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2A9C4A26" w14:textId="77777777">
        <w:trPr>
          <w:trHeight w:val="800"/>
        </w:trPr>
        <w:tc>
          <w:tcPr>
            <w:tcW w:w="328" w:type="pct"/>
            <w:vMerge/>
            <w:tcBorders>
              <w:left w:val="single" w:sz="4" w:space="0" w:color="auto"/>
              <w:bottom w:val="single" w:sz="4" w:space="0" w:color="auto"/>
              <w:right w:val="single" w:sz="4" w:space="0" w:color="auto"/>
            </w:tcBorders>
            <w:vAlign w:val="center"/>
          </w:tcPr>
          <w:p w14:paraId="6025FCD7" w14:textId="77777777" w:rsidR="00700DDD" w:rsidRDefault="00700DD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C61A0A5"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385CB0EF"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56FC963E" w14:textId="77777777" w:rsidR="00700DD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受益村民满意度</w:t>
            </w:r>
          </w:p>
        </w:tc>
        <w:tc>
          <w:tcPr>
            <w:tcW w:w="334" w:type="pct"/>
            <w:tcBorders>
              <w:top w:val="nil"/>
              <w:left w:val="nil"/>
              <w:bottom w:val="single" w:sz="4" w:space="0" w:color="auto"/>
              <w:right w:val="single" w:sz="4" w:space="0" w:color="auto"/>
            </w:tcBorders>
            <w:vAlign w:val="center"/>
          </w:tcPr>
          <w:p w14:paraId="331CA51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6CF516CD"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35" w:type="pct"/>
            <w:tcBorders>
              <w:top w:val="nil"/>
              <w:left w:val="nil"/>
              <w:bottom w:val="single" w:sz="4" w:space="0" w:color="auto"/>
              <w:right w:val="single" w:sz="4" w:space="0" w:color="auto"/>
            </w:tcBorders>
            <w:vAlign w:val="center"/>
          </w:tcPr>
          <w:p w14:paraId="117894F6"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8" w:type="pct"/>
            <w:tcBorders>
              <w:top w:val="nil"/>
              <w:left w:val="nil"/>
              <w:bottom w:val="single" w:sz="4" w:space="0" w:color="auto"/>
              <w:right w:val="single" w:sz="4" w:space="0" w:color="auto"/>
            </w:tcBorders>
            <w:vAlign w:val="center"/>
          </w:tcPr>
          <w:p w14:paraId="59F756C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0C970C8"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AF863A0"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612C918"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9B9661A"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28" w:type="pct"/>
            <w:tcBorders>
              <w:top w:val="nil"/>
              <w:left w:val="nil"/>
              <w:bottom w:val="single" w:sz="4" w:space="0" w:color="auto"/>
              <w:right w:val="single" w:sz="4" w:space="0" w:color="auto"/>
            </w:tcBorders>
            <w:vAlign w:val="center"/>
          </w:tcPr>
          <w:p w14:paraId="288EB8C1"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23" w:type="pct"/>
            <w:tcBorders>
              <w:top w:val="nil"/>
              <w:left w:val="nil"/>
              <w:bottom w:val="single" w:sz="4" w:space="0" w:color="auto"/>
              <w:right w:val="single" w:sz="4" w:space="0" w:color="auto"/>
            </w:tcBorders>
            <w:vAlign w:val="center"/>
          </w:tcPr>
          <w:p w14:paraId="06529EA1" w14:textId="77777777" w:rsidR="00700DDD" w:rsidRDefault="00700DDD">
            <w:pPr>
              <w:spacing w:after="0" w:line="240" w:lineRule="auto"/>
              <w:jc w:val="center"/>
              <w:rPr>
                <w:rFonts w:ascii="宋体" w:eastAsia="宋体" w:hAnsi="宋体" w:cs="宋体" w:hint="eastAsia"/>
                <w:color w:val="000000"/>
                <w:sz w:val="18"/>
                <w:szCs w:val="18"/>
                <w:lang w:eastAsia="zh-CN"/>
              </w:rPr>
            </w:pPr>
          </w:p>
        </w:tc>
      </w:tr>
      <w:tr w:rsidR="00700DDD" w14:paraId="022DE9A3"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48D56E78"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3EFBC331" w14:textId="77777777" w:rsidR="00700DD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B7C0138"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35" w:type="pct"/>
            <w:tcBorders>
              <w:top w:val="single" w:sz="4" w:space="0" w:color="auto"/>
              <w:left w:val="single" w:sz="4" w:space="0" w:color="auto"/>
              <w:bottom w:val="single" w:sz="4" w:space="0" w:color="auto"/>
              <w:right w:val="single" w:sz="4" w:space="0" w:color="auto"/>
            </w:tcBorders>
            <w:vAlign w:val="center"/>
          </w:tcPr>
          <w:p w14:paraId="3F47BA0E"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3DB97677" w14:textId="77777777" w:rsidR="00700DDD" w:rsidRDefault="00700DDD">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0F0282BC" w14:textId="77777777" w:rsidR="00700DD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6E5E0F0E" w14:textId="77777777" w:rsidR="00700DDD" w:rsidRDefault="00700DDD">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29748519" w14:textId="77777777" w:rsidR="00700DDD" w:rsidRDefault="00700DDD">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7622D10B" w14:textId="77777777" w:rsidR="00700DDD" w:rsidRDefault="00700DDD">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30BA7F58" w14:textId="77777777" w:rsidR="00700DDD" w:rsidRDefault="00700DDD">
            <w:pPr>
              <w:spacing w:after="0" w:line="240" w:lineRule="auto"/>
              <w:rPr>
                <w:rFonts w:ascii="宋体" w:eastAsia="宋体" w:hAnsi="宋体" w:cs="宋体" w:hint="eastAsia"/>
                <w:color w:val="000000"/>
                <w:sz w:val="18"/>
                <w:szCs w:val="18"/>
                <w:lang w:eastAsia="zh-CN"/>
              </w:rPr>
            </w:pPr>
          </w:p>
        </w:tc>
        <w:tc>
          <w:tcPr>
            <w:tcW w:w="523" w:type="pct"/>
            <w:tcBorders>
              <w:top w:val="single" w:sz="4" w:space="0" w:color="auto"/>
              <w:left w:val="nil"/>
              <w:bottom w:val="single" w:sz="4" w:space="0" w:color="auto"/>
              <w:right w:val="single" w:sz="4" w:space="0" w:color="auto"/>
            </w:tcBorders>
            <w:vAlign w:val="center"/>
          </w:tcPr>
          <w:p w14:paraId="7DB41F9E" w14:textId="77777777" w:rsidR="00700DDD" w:rsidRDefault="00700DDD">
            <w:pPr>
              <w:spacing w:after="0" w:line="240" w:lineRule="auto"/>
              <w:rPr>
                <w:rFonts w:ascii="宋体" w:eastAsia="宋体" w:hAnsi="宋体" w:cs="宋体" w:hint="eastAsia"/>
                <w:color w:val="000000"/>
                <w:sz w:val="18"/>
                <w:szCs w:val="18"/>
                <w:lang w:eastAsia="zh-CN"/>
              </w:rPr>
            </w:pPr>
          </w:p>
        </w:tc>
      </w:tr>
    </w:tbl>
    <w:p w14:paraId="3668C1CC" w14:textId="77777777" w:rsidR="00700DDD" w:rsidRDefault="00700DDD">
      <w:pPr>
        <w:spacing w:after="0" w:line="240" w:lineRule="auto"/>
        <w:ind w:firstLineChars="200" w:firstLine="640"/>
        <w:jc w:val="both"/>
        <w:rPr>
          <w:rFonts w:ascii="仿宋_GB2312" w:eastAsia="仿宋_GB2312"/>
          <w:sz w:val="32"/>
          <w:szCs w:val="32"/>
        </w:rPr>
      </w:pPr>
    </w:p>
    <w:p w14:paraId="6BDF6FB3" w14:textId="77777777" w:rsidR="00700DD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75CD0688" w14:textId="77777777" w:rsidR="00700DD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55808DCF" w14:textId="77777777" w:rsidR="00700DDD" w:rsidRDefault="00700DDD">
      <w:pPr>
        <w:spacing w:after="0" w:line="240" w:lineRule="auto"/>
        <w:ind w:firstLineChars="200" w:firstLine="640"/>
        <w:rPr>
          <w:rFonts w:ascii="仿宋_GB2312" w:eastAsia="仿宋_GB2312"/>
          <w:sz w:val="32"/>
          <w:szCs w:val="32"/>
          <w:lang w:eastAsia="zh-CN"/>
        </w:rPr>
      </w:pPr>
    </w:p>
    <w:p w14:paraId="3FCD2886" w14:textId="77777777" w:rsidR="00700DDD" w:rsidRDefault="00000000">
      <w:pPr>
        <w:rPr>
          <w:lang w:eastAsia="zh-CN"/>
        </w:rPr>
      </w:pPr>
      <w:r>
        <w:rPr>
          <w:sz w:val="0"/>
          <w:szCs w:val="0"/>
          <w:lang w:eastAsia="zh-CN"/>
        </w:rPr>
        <w:br w:type="page"/>
      </w:r>
    </w:p>
    <w:p w14:paraId="3C986CDA" w14:textId="77777777" w:rsidR="00700DD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3E94CEAC"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DC97067"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3EA0A0A"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4900DC2"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56C8313"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EED4132"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EEB1E71"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CFB9185"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0A6533"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BD90CC1"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0CAF691"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5620A31"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D2DDAD6"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330FFD6" w14:textId="77777777" w:rsidR="00700DD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9D38224" w14:textId="77777777" w:rsidR="00700DDD" w:rsidRDefault="00000000">
      <w:pPr>
        <w:rPr>
          <w:lang w:eastAsia="zh-CN"/>
        </w:rPr>
      </w:pPr>
      <w:r>
        <w:rPr>
          <w:sz w:val="0"/>
          <w:szCs w:val="0"/>
          <w:lang w:eastAsia="zh-CN"/>
        </w:rPr>
        <w:br w:type="page"/>
      </w:r>
    </w:p>
    <w:p w14:paraId="42349145" w14:textId="77777777" w:rsidR="00700DD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75B5D702" w14:textId="77777777" w:rsidR="00700DD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C066ADA" w14:textId="77777777" w:rsidR="00700DD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D3E023C" w14:textId="77777777" w:rsidR="00700DD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EE8BE38" w14:textId="77777777" w:rsidR="00700DD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1D63F16" w14:textId="77777777" w:rsidR="00700DD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33F198B" w14:textId="77777777" w:rsidR="00700DD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6C3A836" w14:textId="77777777" w:rsidR="00700DD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B18FABB" w14:textId="77777777" w:rsidR="00700DD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857ACFA" w14:textId="77777777" w:rsidR="00700DD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00DD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C955C" w14:textId="77777777" w:rsidR="00AE271A" w:rsidRDefault="00AE271A">
      <w:pPr>
        <w:spacing w:line="240" w:lineRule="auto"/>
      </w:pPr>
      <w:r>
        <w:separator/>
      </w:r>
    </w:p>
  </w:endnote>
  <w:endnote w:type="continuationSeparator" w:id="0">
    <w:p w14:paraId="38E3D5F6" w14:textId="77777777" w:rsidR="00AE271A" w:rsidRDefault="00AE2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B4AF7" w14:textId="77777777" w:rsidR="00AE271A" w:rsidRDefault="00AE271A">
      <w:pPr>
        <w:spacing w:after="0"/>
      </w:pPr>
      <w:r>
        <w:separator/>
      </w:r>
    </w:p>
  </w:footnote>
  <w:footnote w:type="continuationSeparator" w:id="0">
    <w:p w14:paraId="1CD98DF4" w14:textId="77777777" w:rsidR="00AE271A" w:rsidRDefault="00AE271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00DDD"/>
    <w:rsid w:val="00122347"/>
    <w:rsid w:val="004E54E5"/>
    <w:rsid w:val="00700DDD"/>
    <w:rsid w:val="00AE271A"/>
    <w:rsid w:val="0A960E3D"/>
    <w:rsid w:val="1B2A7AAB"/>
    <w:rsid w:val="1DE26713"/>
    <w:rsid w:val="215A2AE1"/>
    <w:rsid w:val="23934438"/>
    <w:rsid w:val="242270E4"/>
    <w:rsid w:val="513D513B"/>
    <w:rsid w:val="52BE5AA6"/>
    <w:rsid w:val="52EC6E19"/>
    <w:rsid w:val="55BD4A9D"/>
    <w:rsid w:val="5F5D2E4C"/>
    <w:rsid w:val="68B7181F"/>
    <w:rsid w:val="7E841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30E2D5"/>
  <w15:docId w15:val="{060DA2EA-1CBE-41DC-AC6E-7BBA83E7C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000FF"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29</Pages>
  <Words>7473</Words>
  <Characters>8071</Characters>
  <Application>Microsoft Office Word</Application>
  <DocSecurity>0</DocSecurity>
  <Lines>403</Lines>
  <Paragraphs>323</Paragraphs>
  <ScaleCrop>false</ScaleCrop>
  <Company/>
  <LinksUpToDate>false</LinksUpToDate>
  <CharactersWithSpaces>15221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2</cp:revision>
  <dcterms:created xsi:type="dcterms:W3CDTF">2025-09-23T09:15:00Z</dcterms:created>
  <dcterms:modified xsi:type="dcterms:W3CDTF">2025-09-26T05:19:00Z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ECACF70AFF1D42AFA91A6C42FB7405F4_12</vt:lpwstr>
  </property>
</Properties>
</file>